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Override PartName="/word/footer2.xml" ContentType="application/vnd.openxmlformats-officedocument.wordprocessingml.footer+xml"/>
  <Default Extension="jpeg" ContentType="image/jpeg"/>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3E4" w:rsidRDefault="008853E4" w:rsidP="008853E4">
      <w:pPr>
        <w:rPr>
          <w:b/>
          <w:sz w:val="32"/>
          <w:u w:val="single"/>
        </w:rPr>
      </w:pPr>
      <w:r>
        <w:rPr>
          <w:b/>
          <w:sz w:val="32"/>
          <w:u w:val="single"/>
        </w:rPr>
        <w:t>Lecture 9 The War of 1812</w:t>
      </w:r>
    </w:p>
    <w:p w:rsidR="008853E4" w:rsidRDefault="008853E4" w:rsidP="008853E4">
      <w:pPr>
        <w:contextualSpacing/>
        <w:rPr>
          <w:b/>
          <w:sz w:val="32"/>
        </w:rPr>
      </w:pPr>
    </w:p>
    <w:p w:rsidR="008853E4" w:rsidRPr="003F1062" w:rsidRDefault="008853E4" w:rsidP="008853E4">
      <w:pPr>
        <w:pStyle w:val="ListParagraph"/>
        <w:numPr>
          <w:ilvl w:val="0"/>
          <w:numId w:val="1"/>
        </w:numPr>
        <w:rPr>
          <w:b/>
          <w:sz w:val="32"/>
        </w:rPr>
      </w:pPr>
      <w:r w:rsidRPr="003F1062">
        <w:rPr>
          <w:b/>
          <w:sz w:val="32"/>
        </w:rPr>
        <w:t>Toward the War of 1812</w:t>
      </w:r>
    </w:p>
    <w:p w:rsidR="008853E4" w:rsidRDefault="008853E4" w:rsidP="008853E4">
      <w:pPr>
        <w:pStyle w:val="ListParagraph"/>
        <w:ind w:left="1440"/>
        <w:rPr>
          <w:sz w:val="32"/>
        </w:rPr>
      </w:pPr>
    </w:p>
    <w:p w:rsidR="008853E4" w:rsidRDefault="008853E4" w:rsidP="008853E4">
      <w:pPr>
        <w:pStyle w:val="ListParagraph"/>
        <w:numPr>
          <w:ilvl w:val="2"/>
          <w:numId w:val="1"/>
        </w:numPr>
        <w:rPr>
          <w:sz w:val="32"/>
        </w:rPr>
      </w:pPr>
      <w:r>
        <w:rPr>
          <w:sz w:val="32"/>
        </w:rPr>
        <w:t>Two major conflicts would lead to the War of 1812</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First, the Napoleonic Wars had begun in Europe in 1803, and both the French and British took steps on the high seas to prevent the US from trading with, and thus assisting, the other</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Second, the westward expansion of Americans into native American lands would lead to the Indians seeking an alliance with the British in Canada and the Spanish in Florida</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The Indian conflict on land therefore became intertwined with the European conflict on the seas, and ultimately helped cause the War of 1812</w:t>
      </w:r>
    </w:p>
    <w:p w:rsidR="008853E4" w:rsidRDefault="008853E4" w:rsidP="008853E4">
      <w:pPr>
        <w:pStyle w:val="ListParagraph"/>
        <w:ind w:left="1440"/>
        <w:rPr>
          <w:sz w:val="32"/>
        </w:rPr>
      </w:pPr>
    </w:p>
    <w:p w:rsidR="008853E4" w:rsidRDefault="008853E4" w:rsidP="008853E4">
      <w:pPr>
        <w:pStyle w:val="ListParagraph"/>
        <w:numPr>
          <w:ilvl w:val="1"/>
          <w:numId w:val="1"/>
        </w:numPr>
        <w:rPr>
          <w:sz w:val="32"/>
        </w:rPr>
      </w:pPr>
      <w:r>
        <w:rPr>
          <w:sz w:val="32"/>
        </w:rPr>
        <w:t>Conflict on the Seas</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In 1805, the British destroyed the French navy</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But the French controlled most of Europe</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As a result, Napoleon launched the Continental System, which was designed to close the European continent to British trade</w:t>
      </w:r>
    </w:p>
    <w:p w:rsidR="008853E4" w:rsidRDefault="008853E4" w:rsidP="008853E4">
      <w:pPr>
        <w:pStyle w:val="ListParagraph"/>
        <w:ind w:left="4320"/>
        <w:rPr>
          <w:sz w:val="32"/>
        </w:rPr>
      </w:pPr>
    </w:p>
    <w:p w:rsidR="008853E4" w:rsidRDefault="008853E4" w:rsidP="008853E4">
      <w:pPr>
        <w:pStyle w:val="ListParagraph"/>
        <w:numPr>
          <w:ilvl w:val="5"/>
          <w:numId w:val="1"/>
        </w:numPr>
        <w:rPr>
          <w:sz w:val="32"/>
        </w:rPr>
      </w:pPr>
      <w:r>
        <w:rPr>
          <w:sz w:val="32"/>
        </w:rPr>
        <w:t>In response, GB, who controlled the seas, instituted a continental blockade, a policy designed to “starve” France</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Meanwhile, the US was caught in the middle</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If they sailed directly for the European continent, they risked being captured by the British navy</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If they sailed by way of a British port, they risked seizure by the French</w:t>
      </w:r>
    </w:p>
    <w:p w:rsidR="008853E4" w:rsidRDefault="008853E4" w:rsidP="008853E4">
      <w:pPr>
        <w:pStyle w:val="ListParagraph"/>
        <w:ind w:left="1440"/>
        <w:rPr>
          <w:sz w:val="32"/>
        </w:rPr>
      </w:pPr>
    </w:p>
    <w:p w:rsidR="008853E4" w:rsidRPr="00452C51" w:rsidRDefault="008853E4" w:rsidP="008853E4">
      <w:pPr>
        <w:pStyle w:val="ListParagraph"/>
        <w:numPr>
          <w:ilvl w:val="1"/>
          <w:numId w:val="1"/>
        </w:numPr>
        <w:rPr>
          <w:b/>
          <w:sz w:val="32"/>
        </w:rPr>
      </w:pPr>
      <w:proofErr w:type="spellStart"/>
      <w:r w:rsidRPr="00452C51">
        <w:rPr>
          <w:b/>
          <w:sz w:val="32"/>
        </w:rPr>
        <w:t>Impressment</w:t>
      </w:r>
      <w:proofErr w:type="spellEnd"/>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The British navy was quite strict, had low pay, and terrible shipboard conditions</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As a result, there were few volunteers</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Instead, most had to be “impressed,” or forced, into service</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At every opportunity they deserted</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By 1807, many of these deserters had joined the American merchant marine or the American navy</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 xml:space="preserve">In response, the British embraced the policy of </w:t>
      </w:r>
      <w:proofErr w:type="spellStart"/>
      <w:r>
        <w:rPr>
          <w:sz w:val="32"/>
        </w:rPr>
        <w:t>Impressment</w:t>
      </w:r>
      <w:proofErr w:type="spellEnd"/>
      <w:r>
        <w:rPr>
          <w:sz w:val="32"/>
        </w:rPr>
        <w:t>, whereby they claimed the right to stop and search American vessels and reclaim deserters</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In theory, the British only were supposed to reclaim British deserters, but in practice, the British never made that distinction</w:t>
      </w:r>
    </w:p>
    <w:p w:rsidR="008853E4" w:rsidRDefault="008853E4" w:rsidP="008853E4">
      <w:pPr>
        <w:pStyle w:val="ListParagraph"/>
        <w:ind w:left="4320"/>
        <w:rPr>
          <w:sz w:val="32"/>
        </w:rPr>
      </w:pPr>
    </w:p>
    <w:p w:rsidR="008853E4" w:rsidRDefault="008853E4" w:rsidP="008853E4">
      <w:pPr>
        <w:pStyle w:val="ListParagraph"/>
        <w:numPr>
          <w:ilvl w:val="5"/>
          <w:numId w:val="1"/>
        </w:numPr>
        <w:rPr>
          <w:sz w:val="32"/>
        </w:rPr>
      </w:pPr>
      <w:r>
        <w:rPr>
          <w:sz w:val="32"/>
        </w:rPr>
        <w:t>Thus the British impressed many Americans</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By 1807, the British were patrolling and impressing American sailors in American waters, thus American popular opinion began to agitate for an American response</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Jefferson and Madison did all they could to maintain the peace</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 xml:space="preserve">Jefferson, for instance, expelled all British warships from American waters, then sent instruction to his minister in England, James Monroe, to demand that the British </w:t>
      </w:r>
      <w:proofErr w:type="spellStart"/>
      <w:r>
        <w:rPr>
          <w:sz w:val="32"/>
        </w:rPr>
        <w:t>gov’t</w:t>
      </w:r>
      <w:proofErr w:type="spellEnd"/>
      <w:r>
        <w:rPr>
          <w:sz w:val="32"/>
        </w:rPr>
        <w:t xml:space="preserve"> renounce their </w:t>
      </w:r>
      <w:proofErr w:type="spellStart"/>
      <w:r>
        <w:rPr>
          <w:sz w:val="32"/>
        </w:rPr>
        <w:t>impressment</w:t>
      </w:r>
      <w:proofErr w:type="spellEnd"/>
      <w:r>
        <w:rPr>
          <w:sz w:val="32"/>
        </w:rPr>
        <w:t xml:space="preserve"> policy</w:t>
      </w:r>
    </w:p>
    <w:p w:rsidR="008853E4" w:rsidRDefault="008853E4" w:rsidP="008853E4">
      <w:pPr>
        <w:pStyle w:val="ListParagraph"/>
        <w:ind w:left="4320"/>
        <w:rPr>
          <w:sz w:val="32"/>
        </w:rPr>
      </w:pPr>
    </w:p>
    <w:p w:rsidR="008853E4" w:rsidRDefault="008853E4" w:rsidP="008853E4">
      <w:pPr>
        <w:pStyle w:val="ListParagraph"/>
        <w:numPr>
          <w:ilvl w:val="5"/>
          <w:numId w:val="1"/>
        </w:numPr>
        <w:rPr>
          <w:sz w:val="32"/>
        </w:rPr>
      </w:pPr>
      <w:r>
        <w:rPr>
          <w:sz w:val="32"/>
        </w:rPr>
        <w:t>The British refused</w:t>
      </w:r>
    </w:p>
    <w:p w:rsidR="008853E4" w:rsidRDefault="008853E4" w:rsidP="008853E4">
      <w:pPr>
        <w:pStyle w:val="ListParagraph"/>
        <w:ind w:left="1440"/>
        <w:rPr>
          <w:sz w:val="32"/>
        </w:rPr>
      </w:pPr>
    </w:p>
    <w:p w:rsidR="008853E4" w:rsidRPr="00BD7935" w:rsidRDefault="008853E4" w:rsidP="008853E4">
      <w:pPr>
        <w:pStyle w:val="ListParagraph"/>
        <w:numPr>
          <w:ilvl w:val="1"/>
          <w:numId w:val="1"/>
        </w:numPr>
        <w:rPr>
          <w:b/>
          <w:sz w:val="32"/>
        </w:rPr>
      </w:pPr>
      <w:r w:rsidRPr="00BD7935">
        <w:rPr>
          <w:b/>
          <w:sz w:val="32"/>
        </w:rPr>
        <w:t>The Embargo</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Jefferson thus attempted another strategy</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The Embargo prohibited American ships from leaving the US for any foreign port anywhere in the world</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This was the biggest mistake that Jefferson would make as president</w:t>
      </w:r>
    </w:p>
    <w:p w:rsidR="008853E4" w:rsidRDefault="008853E4" w:rsidP="008853E4">
      <w:pPr>
        <w:pStyle w:val="ListParagraph"/>
        <w:ind w:left="4320"/>
        <w:rPr>
          <w:sz w:val="32"/>
        </w:rPr>
      </w:pPr>
    </w:p>
    <w:p w:rsidR="008853E4" w:rsidRDefault="008853E4" w:rsidP="008853E4">
      <w:pPr>
        <w:pStyle w:val="ListParagraph"/>
        <w:numPr>
          <w:ilvl w:val="5"/>
          <w:numId w:val="1"/>
        </w:numPr>
        <w:rPr>
          <w:sz w:val="32"/>
        </w:rPr>
      </w:pPr>
      <w:r>
        <w:rPr>
          <w:sz w:val="32"/>
        </w:rPr>
        <w:t>In his attempt to stay out of war, Jefferson inadvertently created an economic depression</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Hardest hit were the merchants of the Northeast, most of them Federalists</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This fact led to the reemergence, even if it was brief, of the Federalists</w:t>
      </w:r>
    </w:p>
    <w:p w:rsidR="008853E4" w:rsidRDefault="008853E4" w:rsidP="008853E4">
      <w:pPr>
        <w:pStyle w:val="ListParagraph"/>
        <w:ind w:left="3600"/>
        <w:rPr>
          <w:sz w:val="32"/>
        </w:rPr>
      </w:pPr>
    </w:p>
    <w:p w:rsidR="008853E4" w:rsidRDefault="008853E4" w:rsidP="008853E4">
      <w:pPr>
        <w:pStyle w:val="ListParagraph"/>
        <w:numPr>
          <w:ilvl w:val="4"/>
          <w:numId w:val="1"/>
        </w:numPr>
        <w:rPr>
          <w:sz w:val="32"/>
        </w:rPr>
      </w:pPr>
      <w:r>
        <w:rPr>
          <w:sz w:val="32"/>
        </w:rPr>
        <w:t>The Election of 1808 came in the midst of the Embargo-induced depression</w:t>
      </w:r>
    </w:p>
    <w:p w:rsidR="008853E4" w:rsidRDefault="008853E4" w:rsidP="008853E4">
      <w:pPr>
        <w:pStyle w:val="ListParagraph"/>
        <w:ind w:left="4320"/>
        <w:rPr>
          <w:sz w:val="32"/>
        </w:rPr>
      </w:pPr>
    </w:p>
    <w:p w:rsidR="008853E4" w:rsidRDefault="008853E4" w:rsidP="008853E4">
      <w:pPr>
        <w:pStyle w:val="ListParagraph"/>
        <w:numPr>
          <w:ilvl w:val="5"/>
          <w:numId w:val="1"/>
        </w:numPr>
        <w:rPr>
          <w:sz w:val="32"/>
        </w:rPr>
      </w:pPr>
      <w:r>
        <w:rPr>
          <w:sz w:val="32"/>
        </w:rPr>
        <w:t>James Madison won the presidential election, but the Federalists ran much more strongly that they had in 1804</w:t>
      </w:r>
    </w:p>
    <w:p w:rsidR="008853E4" w:rsidRDefault="008853E4" w:rsidP="008853E4">
      <w:pPr>
        <w:pStyle w:val="ListParagraph"/>
        <w:ind w:left="1440"/>
        <w:rPr>
          <w:b/>
          <w:sz w:val="32"/>
        </w:rPr>
      </w:pPr>
    </w:p>
    <w:p w:rsidR="008853E4" w:rsidRPr="00BD7935" w:rsidRDefault="008853E4" w:rsidP="008853E4">
      <w:pPr>
        <w:pStyle w:val="ListParagraph"/>
        <w:numPr>
          <w:ilvl w:val="1"/>
          <w:numId w:val="1"/>
        </w:numPr>
        <w:rPr>
          <w:b/>
          <w:sz w:val="32"/>
        </w:rPr>
      </w:pPr>
      <w:r w:rsidRPr="00BD7935">
        <w:rPr>
          <w:b/>
          <w:sz w:val="32"/>
        </w:rPr>
        <w:t>Non-Intercourse Act</w:t>
      </w:r>
    </w:p>
    <w:p w:rsidR="008853E4" w:rsidRDefault="008853E4" w:rsidP="008853E4">
      <w:pPr>
        <w:pStyle w:val="ListParagraph"/>
        <w:ind w:left="2160"/>
        <w:rPr>
          <w:sz w:val="32"/>
        </w:rPr>
      </w:pPr>
    </w:p>
    <w:p w:rsidR="008853E4" w:rsidRDefault="008853E4" w:rsidP="008853E4">
      <w:pPr>
        <w:pStyle w:val="ListParagraph"/>
        <w:numPr>
          <w:ilvl w:val="2"/>
          <w:numId w:val="1"/>
        </w:numPr>
        <w:rPr>
          <w:sz w:val="32"/>
        </w:rPr>
      </w:pPr>
      <w:r>
        <w:rPr>
          <w:sz w:val="32"/>
        </w:rPr>
        <w:t>Jefferson repealed the Embargo and replaced it with a new agenda, only a few days before Madison took office</w:t>
      </w:r>
    </w:p>
    <w:p w:rsidR="008853E4" w:rsidRDefault="008853E4" w:rsidP="008853E4">
      <w:pPr>
        <w:pStyle w:val="ListParagraph"/>
        <w:ind w:left="2880"/>
        <w:rPr>
          <w:sz w:val="32"/>
        </w:rPr>
      </w:pPr>
    </w:p>
    <w:p w:rsidR="008853E4" w:rsidRDefault="008853E4" w:rsidP="008853E4">
      <w:pPr>
        <w:pStyle w:val="ListParagraph"/>
        <w:numPr>
          <w:ilvl w:val="3"/>
          <w:numId w:val="1"/>
        </w:numPr>
        <w:rPr>
          <w:sz w:val="32"/>
        </w:rPr>
      </w:pPr>
      <w:r>
        <w:rPr>
          <w:sz w:val="32"/>
        </w:rPr>
        <w:t>Congress passed the Non-Intercourse Act, which reopened trade with all nations but GB and France</w:t>
      </w:r>
    </w:p>
    <w:p w:rsidR="008853E4" w:rsidRPr="00A04057" w:rsidRDefault="008853E4" w:rsidP="008853E4">
      <w:pPr>
        <w:pStyle w:val="ListParagraph"/>
        <w:ind w:left="2880"/>
        <w:rPr>
          <w:sz w:val="32"/>
        </w:rPr>
      </w:pPr>
    </w:p>
    <w:p w:rsidR="00F60E34" w:rsidRPr="00B014BC" w:rsidRDefault="008853E4" w:rsidP="00F60E34">
      <w:pPr>
        <w:pStyle w:val="ListParagraph"/>
        <w:numPr>
          <w:ilvl w:val="1"/>
          <w:numId w:val="1"/>
        </w:numPr>
        <w:rPr>
          <w:b/>
          <w:sz w:val="32"/>
        </w:rPr>
      </w:pPr>
      <w:r w:rsidRPr="00B014BC">
        <w:rPr>
          <w:b/>
          <w:sz w:val="32"/>
        </w:rPr>
        <w:t>The Indian Problem &amp; the British</w:t>
      </w:r>
    </w:p>
    <w:p w:rsidR="00B014BC" w:rsidRDefault="00B014BC" w:rsidP="00B014BC">
      <w:pPr>
        <w:pStyle w:val="ListParagraph"/>
        <w:ind w:left="2160"/>
        <w:rPr>
          <w:sz w:val="32"/>
        </w:rPr>
      </w:pPr>
    </w:p>
    <w:p w:rsidR="00F60E34" w:rsidRDefault="00F60E34" w:rsidP="00B014BC">
      <w:pPr>
        <w:pStyle w:val="ListParagraph"/>
        <w:numPr>
          <w:ilvl w:val="2"/>
          <w:numId w:val="1"/>
        </w:numPr>
        <w:rPr>
          <w:sz w:val="32"/>
        </w:rPr>
      </w:pPr>
      <w:r>
        <w:rPr>
          <w:sz w:val="32"/>
        </w:rPr>
        <w:t>Meanwhile, the Louisiana Purchase opened an entirely new world for American settlement</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As a result, Americans increasingly encroached upon the native tribes in the west</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Historically, the British had attempted to limit western expansion (recall the Proclamation Line of 1763), thus the natives appealed to GB for protection</w:t>
      </w:r>
    </w:p>
    <w:p w:rsidR="00B014BC" w:rsidRDefault="00B014BC" w:rsidP="00B014BC">
      <w:pPr>
        <w:pStyle w:val="ListParagraph"/>
        <w:ind w:left="3600"/>
        <w:rPr>
          <w:sz w:val="32"/>
        </w:rPr>
      </w:pPr>
    </w:p>
    <w:p w:rsidR="00F60E34" w:rsidRDefault="00F60E34" w:rsidP="00B014BC">
      <w:pPr>
        <w:pStyle w:val="ListParagraph"/>
        <w:numPr>
          <w:ilvl w:val="4"/>
          <w:numId w:val="1"/>
        </w:numPr>
        <w:rPr>
          <w:sz w:val="32"/>
        </w:rPr>
      </w:pPr>
      <w:r>
        <w:rPr>
          <w:sz w:val="32"/>
        </w:rPr>
        <w:t>The British in Canada had relied on the tribes as partners in the lucrative fur trade</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 xml:space="preserve">Thus the US </w:t>
      </w:r>
      <w:proofErr w:type="spellStart"/>
      <w:r>
        <w:rPr>
          <w:sz w:val="32"/>
        </w:rPr>
        <w:t>gov’t</w:t>
      </w:r>
      <w:proofErr w:type="spellEnd"/>
      <w:r>
        <w:rPr>
          <w:sz w:val="32"/>
        </w:rPr>
        <w:t xml:space="preserve"> attempted to settle the “Indian problem”</w:t>
      </w:r>
    </w:p>
    <w:p w:rsidR="00B014BC" w:rsidRDefault="00B014BC" w:rsidP="00B014BC">
      <w:pPr>
        <w:pStyle w:val="ListParagraph"/>
        <w:ind w:left="3600"/>
        <w:rPr>
          <w:sz w:val="32"/>
        </w:rPr>
      </w:pPr>
    </w:p>
    <w:p w:rsidR="00F60E34" w:rsidRDefault="00F60E34" w:rsidP="00B014BC">
      <w:pPr>
        <w:pStyle w:val="ListParagraph"/>
        <w:numPr>
          <w:ilvl w:val="4"/>
          <w:numId w:val="1"/>
        </w:numPr>
        <w:rPr>
          <w:sz w:val="32"/>
        </w:rPr>
      </w:pPr>
      <w:r>
        <w:rPr>
          <w:sz w:val="32"/>
        </w:rPr>
        <w:t>Two important leaders emerged to oppose one another: William Henry Harrison and Tecumseh</w:t>
      </w:r>
    </w:p>
    <w:p w:rsidR="00B014BC" w:rsidRDefault="00B014BC" w:rsidP="00B014BC">
      <w:pPr>
        <w:pStyle w:val="ListParagraph"/>
        <w:ind w:left="2160"/>
        <w:rPr>
          <w:sz w:val="32"/>
        </w:rPr>
      </w:pPr>
    </w:p>
    <w:p w:rsidR="00F60E34" w:rsidRPr="00B014BC" w:rsidRDefault="00F60E34" w:rsidP="00B014BC">
      <w:pPr>
        <w:pStyle w:val="ListParagraph"/>
        <w:numPr>
          <w:ilvl w:val="2"/>
          <w:numId w:val="1"/>
        </w:numPr>
        <w:rPr>
          <w:b/>
          <w:sz w:val="32"/>
        </w:rPr>
      </w:pPr>
      <w:r w:rsidRPr="00B014BC">
        <w:rPr>
          <w:b/>
          <w:sz w:val="32"/>
        </w:rPr>
        <w:t>William Henry Harrison</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 xml:space="preserve">Harrison was a </w:t>
      </w:r>
      <w:r w:rsidR="00B014BC">
        <w:rPr>
          <w:sz w:val="32"/>
        </w:rPr>
        <w:t>committed</w:t>
      </w:r>
      <w:r>
        <w:rPr>
          <w:sz w:val="32"/>
        </w:rPr>
        <w:t xml:space="preserve"> advocate for growth and development in the western lands</w:t>
      </w:r>
    </w:p>
    <w:p w:rsidR="00B014BC" w:rsidRDefault="00B014BC" w:rsidP="00B014BC">
      <w:pPr>
        <w:pStyle w:val="ListParagraph"/>
        <w:ind w:left="3600"/>
        <w:rPr>
          <w:sz w:val="32"/>
        </w:rPr>
      </w:pPr>
    </w:p>
    <w:p w:rsidR="00F60E34" w:rsidRDefault="00F60E34" w:rsidP="00B014BC">
      <w:pPr>
        <w:pStyle w:val="ListParagraph"/>
        <w:numPr>
          <w:ilvl w:val="4"/>
          <w:numId w:val="1"/>
        </w:numPr>
        <w:rPr>
          <w:sz w:val="32"/>
        </w:rPr>
      </w:pPr>
      <w:r>
        <w:rPr>
          <w:sz w:val="32"/>
        </w:rPr>
        <w:t>In 1801, Jefferson appointed Harrison governor of the Indiana Territory to impose his agenda to fix the “Indian problem”</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Jefferson offered the natives an ultimatum</w:t>
      </w:r>
    </w:p>
    <w:p w:rsidR="00B014BC" w:rsidRDefault="00B014BC" w:rsidP="00B014BC">
      <w:pPr>
        <w:pStyle w:val="ListParagraph"/>
        <w:ind w:left="3600"/>
        <w:rPr>
          <w:sz w:val="32"/>
        </w:rPr>
      </w:pPr>
    </w:p>
    <w:p w:rsidR="00F60E34" w:rsidRDefault="00F60E34" w:rsidP="00B014BC">
      <w:pPr>
        <w:pStyle w:val="ListParagraph"/>
        <w:numPr>
          <w:ilvl w:val="4"/>
          <w:numId w:val="1"/>
        </w:numPr>
        <w:rPr>
          <w:sz w:val="32"/>
        </w:rPr>
      </w:pPr>
      <w:r>
        <w:rPr>
          <w:sz w:val="32"/>
        </w:rPr>
        <w:t xml:space="preserve">They could either convert themselves into settled farmer and assimilate into American society: </w:t>
      </w:r>
      <w:r w:rsidRPr="00B014BC">
        <w:rPr>
          <w:b/>
          <w:sz w:val="32"/>
        </w:rPr>
        <w:t>Policy of Assimilation</w:t>
      </w:r>
    </w:p>
    <w:p w:rsidR="00B014BC" w:rsidRDefault="00B014BC" w:rsidP="00B014BC">
      <w:pPr>
        <w:pStyle w:val="ListParagraph"/>
        <w:ind w:left="3600"/>
        <w:rPr>
          <w:sz w:val="32"/>
        </w:rPr>
      </w:pPr>
    </w:p>
    <w:p w:rsidR="00F60E34" w:rsidRDefault="00F60E34" w:rsidP="00B014BC">
      <w:pPr>
        <w:pStyle w:val="ListParagraph"/>
        <w:numPr>
          <w:ilvl w:val="4"/>
          <w:numId w:val="1"/>
        </w:numPr>
        <w:rPr>
          <w:sz w:val="32"/>
        </w:rPr>
      </w:pPr>
      <w:r>
        <w:rPr>
          <w:sz w:val="32"/>
        </w:rPr>
        <w:t xml:space="preserve">Or they could migrate to the west of the </w:t>
      </w:r>
      <w:proofErr w:type="spellStart"/>
      <w:r>
        <w:rPr>
          <w:sz w:val="32"/>
        </w:rPr>
        <w:t>Missippippi</w:t>
      </w:r>
      <w:proofErr w:type="spellEnd"/>
    </w:p>
    <w:p w:rsidR="00B014BC" w:rsidRDefault="00B014BC" w:rsidP="00B014BC">
      <w:pPr>
        <w:pStyle w:val="ListParagraph"/>
        <w:ind w:left="4320"/>
        <w:rPr>
          <w:sz w:val="32"/>
        </w:rPr>
      </w:pPr>
    </w:p>
    <w:p w:rsidR="00F60E34" w:rsidRDefault="00F60E34" w:rsidP="00B014BC">
      <w:pPr>
        <w:pStyle w:val="ListParagraph"/>
        <w:numPr>
          <w:ilvl w:val="5"/>
          <w:numId w:val="1"/>
        </w:numPr>
        <w:rPr>
          <w:sz w:val="32"/>
        </w:rPr>
      </w:pPr>
      <w:r>
        <w:rPr>
          <w:sz w:val="32"/>
        </w:rPr>
        <w:t>In either case, they would have to give up their claims to their tribal lands in the Northwest</w:t>
      </w:r>
    </w:p>
    <w:p w:rsidR="00B014BC" w:rsidRDefault="00B014BC" w:rsidP="00B014BC">
      <w:pPr>
        <w:pStyle w:val="ListParagraph"/>
        <w:ind w:left="2160"/>
        <w:rPr>
          <w:sz w:val="32"/>
        </w:rPr>
      </w:pPr>
    </w:p>
    <w:p w:rsidR="00F60E34" w:rsidRDefault="00F60E34" w:rsidP="00B014BC">
      <w:pPr>
        <w:pStyle w:val="ListParagraph"/>
        <w:numPr>
          <w:ilvl w:val="2"/>
          <w:numId w:val="1"/>
        </w:numPr>
        <w:rPr>
          <w:sz w:val="32"/>
        </w:rPr>
      </w:pPr>
      <w:r>
        <w:rPr>
          <w:sz w:val="32"/>
        </w:rPr>
        <w:t>Harrison arrived in Indiana and immediately began to negotiate treaties with the natives</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He utilized threats, bribes, trickery, whatever it took to get a treaty signed; often signed by unofficial chiefs/officials of the tribes</w:t>
      </w:r>
    </w:p>
    <w:p w:rsidR="00B014BC" w:rsidRDefault="00B014BC" w:rsidP="00B014BC">
      <w:pPr>
        <w:pStyle w:val="ListParagraph"/>
        <w:ind w:left="3600"/>
        <w:rPr>
          <w:sz w:val="32"/>
        </w:rPr>
      </w:pPr>
    </w:p>
    <w:p w:rsidR="00F60E34" w:rsidRDefault="00F60E34" w:rsidP="00B014BC">
      <w:pPr>
        <w:pStyle w:val="ListParagraph"/>
        <w:numPr>
          <w:ilvl w:val="4"/>
          <w:numId w:val="1"/>
        </w:numPr>
        <w:rPr>
          <w:sz w:val="32"/>
        </w:rPr>
      </w:pPr>
      <w:r>
        <w:rPr>
          <w:sz w:val="32"/>
        </w:rPr>
        <w:t>By 1807, the US had treaty rights to eastern Michigan, southern Indiana, and most of Illinois</w:t>
      </w:r>
    </w:p>
    <w:p w:rsidR="00B014BC" w:rsidRDefault="00B014BC" w:rsidP="00B014BC">
      <w:pPr>
        <w:pStyle w:val="ListParagraph"/>
        <w:ind w:left="4320"/>
        <w:rPr>
          <w:sz w:val="32"/>
        </w:rPr>
      </w:pPr>
    </w:p>
    <w:p w:rsidR="00F60E34" w:rsidRDefault="00F60E34" w:rsidP="00B014BC">
      <w:pPr>
        <w:pStyle w:val="ListParagraph"/>
        <w:numPr>
          <w:ilvl w:val="5"/>
          <w:numId w:val="1"/>
        </w:numPr>
        <w:rPr>
          <w:sz w:val="32"/>
        </w:rPr>
      </w:pPr>
      <w:r>
        <w:rPr>
          <w:sz w:val="32"/>
        </w:rPr>
        <w:t>Meanwhile, in the southwest, white Americans were taking millions of acres from other tribes in Georgia, Tennessee, and Mississippi</w:t>
      </w:r>
    </w:p>
    <w:p w:rsidR="00B014BC" w:rsidRDefault="00B014BC" w:rsidP="00B014BC">
      <w:pPr>
        <w:pStyle w:val="ListParagraph"/>
        <w:ind w:left="2160"/>
        <w:rPr>
          <w:sz w:val="32"/>
        </w:rPr>
      </w:pPr>
    </w:p>
    <w:p w:rsidR="00F60E34" w:rsidRDefault="00F60E34" w:rsidP="00B014BC">
      <w:pPr>
        <w:pStyle w:val="ListParagraph"/>
        <w:numPr>
          <w:ilvl w:val="2"/>
          <w:numId w:val="1"/>
        </w:numPr>
        <w:rPr>
          <w:sz w:val="32"/>
        </w:rPr>
      </w:pPr>
      <w:r>
        <w:rPr>
          <w:sz w:val="32"/>
        </w:rPr>
        <w:t>The natives struggled to unite and fight the Americans, and two factors brought about Indian solidarity</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The first factor was the British efforts to renew friendship with the Indians and provide them with increased supplies</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The second factor was the emergence of two Native American leaders</w:t>
      </w:r>
    </w:p>
    <w:p w:rsidR="00B014BC" w:rsidRPr="00B014BC" w:rsidRDefault="00B014BC" w:rsidP="00B014BC">
      <w:pPr>
        <w:pStyle w:val="ListParagraph"/>
        <w:ind w:left="2160"/>
        <w:rPr>
          <w:sz w:val="32"/>
        </w:rPr>
      </w:pPr>
    </w:p>
    <w:p w:rsidR="00F60E34" w:rsidRDefault="00F60E34" w:rsidP="00B014BC">
      <w:pPr>
        <w:pStyle w:val="ListParagraph"/>
        <w:numPr>
          <w:ilvl w:val="2"/>
          <w:numId w:val="1"/>
        </w:numPr>
        <w:rPr>
          <w:sz w:val="32"/>
        </w:rPr>
      </w:pPr>
      <w:r w:rsidRPr="00B014BC">
        <w:rPr>
          <w:b/>
          <w:sz w:val="32"/>
        </w:rPr>
        <w:t>The Prophet</w:t>
      </w:r>
      <w:r>
        <w:rPr>
          <w:sz w:val="32"/>
        </w:rPr>
        <w:t xml:space="preserve"> had experienced a mystical awakening in the process of recovering from alcoholism (white culture)</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He began to preach the message of the corrupting trends of white culture, and he encouraged the natives instead to embrace their traditional culture</w:t>
      </w:r>
    </w:p>
    <w:p w:rsidR="00B014BC" w:rsidRDefault="00B014BC" w:rsidP="00B014BC">
      <w:pPr>
        <w:pStyle w:val="ListParagraph"/>
        <w:ind w:left="2880"/>
        <w:rPr>
          <w:sz w:val="32"/>
        </w:rPr>
      </w:pPr>
    </w:p>
    <w:p w:rsidR="00F60E34" w:rsidRDefault="00F60E34" w:rsidP="00B014BC">
      <w:pPr>
        <w:pStyle w:val="ListParagraph"/>
        <w:numPr>
          <w:ilvl w:val="3"/>
          <w:numId w:val="1"/>
        </w:numPr>
        <w:rPr>
          <w:sz w:val="32"/>
        </w:rPr>
      </w:pPr>
      <w:r>
        <w:rPr>
          <w:sz w:val="32"/>
        </w:rPr>
        <w:t>He inspired a religious revival that spread from the far north to the far south and helped to unite them</w:t>
      </w:r>
    </w:p>
    <w:p w:rsidR="00B014BC" w:rsidRDefault="00B014BC" w:rsidP="00B014BC">
      <w:pPr>
        <w:pStyle w:val="ListParagraph"/>
        <w:ind w:left="3600"/>
        <w:rPr>
          <w:sz w:val="32"/>
        </w:rPr>
      </w:pPr>
    </w:p>
    <w:p w:rsidR="00C7190E" w:rsidRDefault="00F60E34" w:rsidP="00B014BC">
      <w:pPr>
        <w:pStyle w:val="ListParagraph"/>
        <w:numPr>
          <w:ilvl w:val="4"/>
          <w:numId w:val="1"/>
        </w:numPr>
        <w:rPr>
          <w:sz w:val="32"/>
        </w:rPr>
      </w:pPr>
      <w:r>
        <w:rPr>
          <w:sz w:val="32"/>
        </w:rPr>
        <w:t xml:space="preserve">The Prophet had brought solidarity to the natives in terms of </w:t>
      </w:r>
      <w:r w:rsidR="00C7190E">
        <w:rPr>
          <w:sz w:val="32"/>
        </w:rPr>
        <w:t xml:space="preserve">religion, which spread to </w:t>
      </w:r>
      <w:r>
        <w:rPr>
          <w:sz w:val="32"/>
        </w:rPr>
        <w:t>joint political and military efforts</w:t>
      </w:r>
      <w:r w:rsidR="00C7190E">
        <w:rPr>
          <w:sz w:val="32"/>
        </w:rPr>
        <w:t xml:space="preserve"> as well</w:t>
      </w:r>
    </w:p>
    <w:p w:rsidR="00B014BC" w:rsidRDefault="00B014BC" w:rsidP="00B014BC">
      <w:pPr>
        <w:pStyle w:val="ListParagraph"/>
        <w:ind w:left="2160"/>
        <w:rPr>
          <w:sz w:val="32"/>
        </w:rPr>
      </w:pPr>
    </w:p>
    <w:p w:rsidR="00C7190E" w:rsidRDefault="00C7190E" w:rsidP="00B014BC">
      <w:pPr>
        <w:pStyle w:val="ListParagraph"/>
        <w:numPr>
          <w:ilvl w:val="2"/>
          <w:numId w:val="1"/>
        </w:numPr>
        <w:rPr>
          <w:sz w:val="32"/>
        </w:rPr>
      </w:pPr>
      <w:r>
        <w:rPr>
          <w:sz w:val="32"/>
        </w:rPr>
        <w:t xml:space="preserve">The Prophet’s brother, </w:t>
      </w:r>
      <w:r w:rsidRPr="00B014BC">
        <w:rPr>
          <w:b/>
          <w:sz w:val="32"/>
        </w:rPr>
        <w:t>Tecumseh</w:t>
      </w:r>
      <w:r>
        <w:rPr>
          <w:sz w:val="32"/>
        </w:rPr>
        <w:t xml:space="preserve"> emerged as the leader of this united Indian effort</w:t>
      </w:r>
    </w:p>
    <w:p w:rsidR="00B014BC" w:rsidRDefault="00B014BC" w:rsidP="00B014BC">
      <w:pPr>
        <w:pStyle w:val="ListParagraph"/>
        <w:ind w:left="2880"/>
        <w:rPr>
          <w:sz w:val="32"/>
        </w:rPr>
      </w:pPr>
    </w:p>
    <w:p w:rsidR="00C7190E" w:rsidRDefault="00C7190E" w:rsidP="00B014BC">
      <w:pPr>
        <w:pStyle w:val="ListParagraph"/>
        <w:numPr>
          <w:ilvl w:val="3"/>
          <w:numId w:val="1"/>
        </w:numPr>
        <w:rPr>
          <w:sz w:val="32"/>
        </w:rPr>
      </w:pPr>
      <w:r>
        <w:rPr>
          <w:sz w:val="32"/>
        </w:rPr>
        <w:t>Tecumseh traveled to Indiana hoping to unite all the Indians of the Miss. Valley to halt white expansion</w:t>
      </w:r>
    </w:p>
    <w:p w:rsidR="00B014BC" w:rsidRDefault="00B014BC" w:rsidP="00B014BC">
      <w:pPr>
        <w:pStyle w:val="ListParagraph"/>
        <w:ind w:left="2880"/>
        <w:rPr>
          <w:sz w:val="32"/>
        </w:rPr>
      </w:pPr>
    </w:p>
    <w:p w:rsidR="00C7190E" w:rsidRDefault="00C7190E" w:rsidP="00B014BC">
      <w:pPr>
        <w:pStyle w:val="ListParagraph"/>
        <w:numPr>
          <w:ilvl w:val="3"/>
          <w:numId w:val="1"/>
        </w:numPr>
        <w:rPr>
          <w:sz w:val="32"/>
        </w:rPr>
      </w:pPr>
      <w:r>
        <w:rPr>
          <w:sz w:val="32"/>
        </w:rPr>
        <w:t>Tecumseh ultimately argued for the development of an independent Indian country, and the Ohio River would be the boundary</w:t>
      </w:r>
    </w:p>
    <w:p w:rsidR="00B014BC" w:rsidRDefault="00B014BC" w:rsidP="00B014BC">
      <w:pPr>
        <w:pStyle w:val="ListParagraph"/>
        <w:ind w:left="3600"/>
        <w:rPr>
          <w:sz w:val="32"/>
        </w:rPr>
      </w:pPr>
    </w:p>
    <w:p w:rsidR="00C7190E" w:rsidRDefault="00C7190E" w:rsidP="00B014BC">
      <w:pPr>
        <w:pStyle w:val="ListParagraph"/>
        <w:numPr>
          <w:ilvl w:val="4"/>
          <w:numId w:val="1"/>
        </w:numPr>
        <w:rPr>
          <w:sz w:val="32"/>
        </w:rPr>
      </w:pPr>
      <w:r>
        <w:rPr>
          <w:sz w:val="32"/>
        </w:rPr>
        <w:t>Tecumseh also maintained that Harrison and others, by negotiating treaties with individual tribes, had obtained no real title to land</w:t>
      </w:r>
    </w:p>
    <w:p w:rsidR="00B014BC" w:rsidRDefault="00B014BC" w:rsidP="00B014BC">
      <w:pPr>
        <w:pStyle w:val="ListParagraph"/>
        <w:ind w:left="4320"/>
        <w:rPr>
          <w:sz w:val="32"/>
        </w:rPr>
      </w:pPr>
    </w:p>
    <w:p w:rsidR="00B014BC" w:rsidRDefault="00C7190E" w:rsidP="00B014BC">
      <w:pPr>
        <w:pStyle w:val="ListParagraph"/>
        <w:numPr>
          <w:ilvl w:val="5"/>
          <w:numId w:val="1"/>
        </w:numPr>
        <w:rPr>
          <w:sz w:val="32"/>
        </w:rPr>
      </w:pPr>
      <w:r>
        <w:rPr>
          <w:sz w:val="32"/>
        </w:rPr>
        <w:t>Arguing that the land belonged to them all, and no land could be ceded without consent of the other tribes</w:t>
      </w:r>
    </w:p>
    <w:p w:rsidR="00485E06" w:rsidRDefault="00485E06" w:rsidP="00485E06">
      <w:pPr>
        <w:pStyle w:val="ListParagraph"/>
        <w:ind w:left="1440"/>
        <w:rPr>
          <w:sz w:val="32"/>
        </w:rPr>
      </w:pPr>
    </w:p>
    <w:p w:rsidR="00B014BC" w:rsidRPr="00485E06" w:rsidRDefault="00B014BC" w:rsidP="00B014BC">
      <w:pPr>
        <w:pStyle w:val="ListParagraph"/>
        <w:numPr>
          <w:ilvl w:val="1"/>
          <w:numId w:val="1"/>
        </w:numPr>
        <w:rPr>
          <w:b/>
          <w:sz w:val="32"/>
        </w:rPr>
      </w:pPr>
      <w:r w:rsidRPr="00485E06">
        <w:rPr>
          <w:b/>
          <w:sz w:val="32"/>
        </w:rPr>
        <w:t>Battle of Tippecanoe</w:t>
      </w:r>
    </w:p>
    <w:p w:rsidR="00485E06" w:rsidRDefault="00485E06" w:rsidP="00485E06">
      <w:pPr>
        <w:pStyle w:val="ListParagraph"/>
        <w:ind w:left="2160"/>
        <w:rPr>
          <w:sz w:val="32"/>
        </w:rPr>
      </w:pPr>
    </w:p>
    <w:p w:rsidR="00485E06" w:rsidRDefault="00B014BC" w:rsidP="00485E06">
      <w:pPr>
        <w:pStyle w:val="ListParagraph"/>
        <w:numPr>
          <w:ilvl w:val="2"/>
          <w:numId w:val="1"/>
        </w:numPr>
        <w:rPr>
          <w:sz w:val="32"/>
        </w:rPr>
      </w:pPr>
      <w:r>
        <w:rPr>
          <w:sz w:val="32"/>
        </w:rPr>
        <w:t>Finally, in 1811</w:t>
      </w:r>
      <w:r w:rsidR="00485E06">
        <w:rPr>
          <w:sz w:val="32"/>
        </w:rPr>
        <w:t>, Harrison, aware of Tecumseh’s influence, provoked a fight with the natives at Prophetstown</w:t>
      </w:r>
    </w:p>
    <w:p w:rsidR="00485E06" w:rsidRDefault="00485E06" w:rsidP="00485E06">
      <w:pPr>
        <w:pStyle w:val="ListParagraph"/>
        <w:ind w:left="2880"/>
        <w:rPr>
          <w:sz w:val="32"/>
        </w:rPr>
      </w:pPr>
    </w:p>
    <w:p w:rsidR="00485E06" w:rsidRDefault="00485E06" w:rsidP="00485E06">
      <w:pPr>
        <w:pStyle w:val="ListParagraph"/>
        <w:numPr>
          <w:ilvl w:val="3"/>
          <w:numId w:val="1"/>
        </w:numPr>
        <w:rPr>
          <w:sz w:val="32"/>
        </w:rPr>
      </w:pPr>
      <w:r>
        <w:rPr>
          <w:sz w:val="32"/>
        </w:rPr>
        <w:t>Harrison won the battle and burned the town to the ground</w:t>
      </w:r>
    </w:p>
    <w:p w:rsidR="00485E06" w:rsidRDefault="00485E06" w:rsidP="00485E06">
      <w:pPr>
        <w:pStyle w:val="ListParagraph"/>
        <w:ind w:left="3600"/>
        <w:rPr>
          <w:sz w:val="32"/>
        </w:rPr>
      </w:pPr>
    </w:p>
    <w:p w:rsidR="00485E06" w:rsidRDefault="00485E06" w:rsidP="00485E06">
      <w:pPr>
        <w:pStyle w:val="ListParagraph"/>
        <w:numPr>
          <w:ilvl w:val="4"/>
          <w:numId w:val="1"/>
        </w:numPr>
        <w:rPr>
          <w:sz w:val="32"/>
        </w:rPr>
      </w:pPr>
      <w:r>
        <w:rPr>
          <w:sz w:val="32"/>
        </w:rPr>
        <w:t>The Battle of Tippecanoe disillusioned many of the Prophet’s followers, who had believed that his magic would protect them</w:t>
      </w:r>
    </w:p>
    <w:p w:rsidR="00485E06" w:rsidRDefault="00485E06" w:rsidP="00485E06">
      <w:pPr>
        <w:pStyle w:val="ListParagraph"/>
        <w:ind w:left="2160"/>
        <w:rPr>
          <w:sz w:val="32"/>
        </w:rPr>
      </w:pPr>
    </w:p>
    <w:p w:rsidR="00485E06" w:rsidRDefault="00485E06" w:rsidP="00485E06">
      <w:pPr>
        <w:pStyle w:val="ListParagraph"/>
        <w:numPr>
          <w:ilvl w:val="2"/>
          <w:numId w:val="1"/>
        </w:numPr>
        <w:rPr>
          <w:sz w:val="32"/>
        </w:rPr>
      </w:pPr>
      <w:r>
        <w:rPr>
          <w:sz w:val="32"/>
        </w:rPr>
        <w:t>Tecumseh returned to find his confederacy in disarray</w:t>
      </w:r>
    </w:p>
    <w:p w:rsidR="00485E06" w:rsidRDefault="00485E06" w:rsidP="00485E06">
      <w:pPr>
        <w:pStyle w:val="ListParagraph"/>
        <w:ind w:left="2160"/>
        <w:rPr>
          <w:sz w:val="32"/>
        </w:rPr>
      </w:pPr>
    </w:p>
    <w:p w:rsidR="00485E06" w:rsidRDefault="00485E06" w:rsidP="00485E06">
      <w:pPr>
        <w:pStyle w:val="ListParagraph"/>
        <w:numPr>
          <w:ilvl w:val="3"/>
          <w:numId w:val="1"/>
        </w:numPr>
        <w:rPr>
          <w:sz w:val="32"/>
        </w:rPr>
      </w:pPr>
      <w:r>
        <w:rPr>
          <w:sz w:val="32"/>
        </w:rPr>
        <w:t>He thus began a systematic raiding campaign, destroying white settlements from Michigan to Miss. In the spring of 1812</w:t>
      </w:r>
    </w:p>
    <w:p w:rsidR="00485E06" w:rsidRDefault="00485E06" w:rsidP="00485E06">
      <w:pPr>
        <w:pStyle w:val="ListParagraph"/>
        <w:ind w:left="2880"/>
        <w:rPr>
          <w:sz w:val="32"/>
        </w:rPr>
      </w:pPr>
    </w:p>
    <w:p w:rsidR="00485E06" w:rsidRDefault="00485E06" w:rsidP="00485E06">
      <w:pPr>
        <w:pStyle w:val="ListParagraph"/>
        <w:numPr>
          <w:ilvl w:val="4"/>
          <w:numId w:val="1"/>
        </w:numPr>
        <w:rPr>
          <w:sz w:val="32"/>
        </w:rPr>
      </w:pPr>
      <w:r>
        <w:rPr>
          <w:sz w:val="32"/>
        </w:rPr>
        <w:t>The bloodshed was performed by natives, but the British had both encouraged it and supported it with supplies</w:t>
      </w:r>
    </w:p>
    <w:p w:rsidR="00485E06" w:rsidRDefault="00485E06" w:rsidP="00485E06">
      <w:pPr>
        <w:pStyle w:val="ListParagraph"/>
        <w:ind w:left="3600"/>
        <w:rPr>
          <w:sz w:val="32"/>
        </w:rPr>
      </w:pPr>
    </w:p>
    <w:p w:rsidR="00485E06" w:rsidRDefault="00485E06" w:rsidP="00485E06">
      <w:pPr>
        <w:pStyle w:val="ListParagraph"/>
        <w:numPr>
          <w:ilvl w:val="5"/>
          <w:numId w:val="1"/>
        </w:numPr>
        <w:rPr>
          <w:sz w:val="32"/>
        </w:rPr>
      </w:pPr>
      <w:r>
        <w:rPr>
          <w:sz w:val="32"/>
        </w:rPr>
        <w:t>To Harrison and most Americans, to make the region safe for white settlement, the US had to drive the British out of Canada</w:t>
      </w:r>
    </w:p>
    <w:p w:rsidR="00485E06" w:rsidRDefault="00485E06" w:rsidP="00485E06">
      <w:pPr>
        <w:pStyle w:val="ListParagraph"/>
        <w:ind w:left="4320"/>
        <w:rPr>
          <w:sz w:val="32"/>
        </w:rPr>
      </w:pPr>
    </w:p>
    <w:p w:rsidR="00485E06" w:rsidRDefault="00485E06" w:rsidP="00485E06">
      <w:pPr>
        <w:pStyle w:val="ListParagraph"/>
        <w:numPr>
          <w:ilvl w:val="5"/>
          <w:numId w:val="1"/>
        </w:numPr>
        <w:rPr>
          <w:sz w:val="32"/>
        </w:rPr>
      </w:pPr>
      <w:r>
        <w:rPr>
          <w:sz w:val="32"/>
        </w:rPr>
        <w:t>Most wanted to annex FL from Spain as well, because it had been a haven for natives</w:t>
      </w:r>
    </w:p>
    <w:p w:rsidR="00485E06" w:rsidRDefault="00485E06" w:rsidP="00485E06">
      <w:pPr>
        <w:pStyle w:val="ListParagraph"/>
        <w:ind w:left="1440"/>
        <w:rPr>
          <w:sz w:val="32"/>
        </w:rPr>
      </w:pPr>
    </w:p>
    <w:p w:rsidR="00485E06" w:rsidRDefault="00485E06" w:rsidP="00B014BC">
      <w:pPr>
        <w:pStyle w:val="ListParagraph"/>
        <w:numPr>
          <w:ilvl w:val="1"/>
          <w:numId w:val="1"/>
        </w:numPr>
        <w:rPr>
          <w:sz w:val="32"/>
        </w:rPr>
      </w:pPr>
      <w:r>
        <w:rPr>
          <w:sz w:val="32"/>
        </w:rPr>
        <w:t>War Fever</w:t>
      </w:r>
    </w:p>
    <w:p w:rsidR="0036010E" w:rsidRDefault="0036010E" w:rsidP="0036010E">
      <w:pPr>
        <w:pStyle w:val="ListParagraph"/>
        <w:ind w:left="2160"/>
        <w:rPr>
          <w:sz w:val="32"/>
        </w:rPr>
      </w:pPr>
    </w:p>
    <w:p w:rsidR="00485E06" w:rsidRDefault="00485E06" w:rsidP="0036010E">
      <w:pPr>
        <w:pStyle w:val="ListParagraph"/>
        <w:numPr>
          <w:ilvl w:val="2"/>
          <w:numId w:val="1"/>
        </w:numPr>
        <w:rPr>
          <w:sz w:val="32"/>
        </w:rPr>
      </w:pPr>
      <w:r>
        <w:rPr>
          <w:sz w:val="32"/>
        </w:rPr>
        <w:t>By 1812, war fever was growing on both the northern and southern borders of the US</w:t>
      </w:r>
    </w:p>
    <w:p w:rsidR="0036010E" w:rsidRDefault="0036010E" w:rsidP="0036010E">
      <w:pPr>
        <w:pStyle w:val="ListParagraph"/>
        <w:ind w:left="2880"/>
        <w:rPr>
          <w:sz w:val="32"/>
        </w:rPr>
      </w:pPr>
    </w:p>
    <w:p w:rsidR="00485E06" w:rsidRDefault="00485E06" w:rsidP="0036010E">
      <w:pPr>
        <w:pStyle w:val="ListParagraph"/>
        <w:numPr>
          <w:ilvl w:val="3"/>
          <w:numId w:val="1"/>
        </w:numPr>
        <w:rPr>
          <w:sz w:val="32"/>
        </w:rPr>
      </w:pPr>
      <w:r>
        <w:rPr>
          <w:sz w:val="32"/>
        </w:rPr>
        <w:t>As a testament to this fact, in 1810 voters from these regions elected reps eager for war with GB</w:t>
      </w:r>
    </w:p>
    <w:p w:rsidR="0036010E" w:rsidRDefault="0036010E" w:rsidP="0036010E">
      <w:pPr>
        <w:pStyle w:val="ListParagraph"/>
        <w:ind w:left="3600"/>
        <w:rPr>
          <w:sz w:val="32"/>
        </w:rPr>
      </w:pPr>
    </w:p>
    <w:p w:rsidR="00485E06" w:rsidRDefault="00485E06" w:rsidP="0036010E">
      <w:pPr>
        <w:pStyle w:val="ListParagraph"/>
        <w:numPr>
          <w:ilvl w:val="4"/>
          <w:numId w:val="1"/>
        </w:numPr>
        <w:rPr>
          <w:sz w:val="32"/>
        </w:rPr>
      </w:pPr>
      <w:r>
        <w:rPr>
          <w:sz w:val="32"/>
        </w:rPr>
        <w:t xml:space="preserve">They became known as the </w:t>
      </w:r>
      <w:r w:rsidRPr="0036010E">
        <w:rPr>
          <w:b/>
          <w:sz w:val="32"/>
        </w:rPr>
        <w:t>War Hawks</w:t>
      </w:r>
      <w:r>
        <w:rPr>
          <w:sz w:val="32"/>
        </w:rPr>
        <w:t>, led by Henry Clay of Kentucky and John C. Calhoun of South Carolina</w:t>
      </w:r>
    </w:p>
    <w:p w:rsidR="0036010E" w:rsidRDefault="0036010E" w:rsidP="0036010E">
      <w:pPr>
        <w:pStyle w:val="ListParagraph"/>
        <w:ind w:left="2880"/>
        <w:rPr>
          <w:sz w:val="32"/>
        </w:rPr>
      </w:pPr>
    </w:p>
    <w:p w:rsidR="0036010E" w:rsidRDefault="00485E06" w:rsidP="0036010E">
      <w:pPr>
        <w:pStyle w:val="ListParagraph"/>
        <w:numPr>
          <w:ilvl w:val="3"/>
          <w:numId w:val="1"/>
        </w:numPr>
        <w:rPr>
          <w:sz w:val="32"/>
        </w:rPr>
      </w:pPr>
      <w:r>
        <w:rPr>
          <w:sz w:val="32"/>
        </w:rPr>
        <w:t>Clay became Speaker of the House in 1811, and he filled committees with those who shared his eagerness for war</w:t>
      </w:r>
    </w:p>
    <w:p w:rsidR="0036010E" w:rsidRDefault="0036010E" w:rsidP="0036010E">
      <w:pPr>
        <w:pStyle w:val="ListParagraph"/>
        <w:ind w:left="3600"/>
        <w:rPr>
          <w:sz w:val="32"/>
        </w:rPr>
      </w:pPr>
    </w:p>
    <w:p w:rsidR="0036010E" w:rsidRDefault="0036010E" w:rsidP="0036010E">
      <w:pPr>
        <w:pStyle w:val="ListParagraph"/>
        <w:numPr>
          <w:ilvl w:val="4"/>
          <w:numId w:val="1"/>
        </w:numPr>
        <w:rPr>
          <w:sz w:val="32"/>
        </w:rPr>
      </w:pPr>
      <w:r>
        <w:rPr>
          <w:sz w:val="32"/>
        </w:rPr>
        <w:t>Both Clay and Calhoun agitated for war, while Madison attempted to maintain the peace</w:t>
      </w:r>
    </w:p>
    <w:p w:rsidR="0036010E" w:rsidRDefault="0036010E" w:rsidP="0036010E">
      <w:pPr>
        <w:pStyle w:val="ListParagraph"/>
        <w:ind w:left="4320"/>
        <w:rPr>
          <w:sz w:val="32"/>
        </w:rPr>
      </w:pPr>
    </w:p>
    <w:p w:rsidR="0036010E" w:rsidRDefault="0036010E" w:rsidP="0036010E">
      <w:pPr>
        <w:pStyle w:val="ListParagraph"/>
        <w:numPr>
          <w:ilvl w:val="5"/>
          <w:numId w:val="1"/>
        </w:numPr>
        <w:rPr>
          <w:sz w:val="32"/>
        </w:rPr>
      </w:pPr>
      <w:r>
        <w:rPr>
          <w:sz w:val="32"/>
        </w:rPr>
        <w:t>But on June 18, 1812, Madison gave in to the pressure and approved a declaration of war against GB</w:t>
      </w:r>
    </w:p>
    <w:p w:rsidR="0036010E" w:rsidRDefault="0036010E" w:rsidP="0036010E">
      <w:pPr>
        <w:pStyle w:val="ListParagraph"/>
        <w:rPr>
          <w:sz w:val="32"/>
        </w:rPr>
      </w:pPr>
    </w:p>
    <w:p w:rsidR="003E23E3" w:rsidRDefault="0036010E" w:rsidP="0036010E">
      <w:pPr>
        <w:pStyle w:val="ListParagraph"/>
        <w:numPr>
          <w:ilvl w:val="0"/>
          <w:numId w:val="1"/>
        </w:numPr>
        <w:rPr>
          <w:b/>
          <w:sz w:val="32"/>
        </w:rPr>
      </w:pPr>
      <w:r w:rsidRPr="00702485">
        <w:rPr>
          <w:b/>
          <w:sz w:val="32"/>
        </w:rPr>
        <w:t>The War of 1812</w:t>
      </w:r>
    </w:p>
    <w:p w:rsidR="003E23E3" w:rsidRDefault="003E23E3" w:rsidP="003E23E3">
      <w:pPr>
        <w:pStyle w:val="ListParagraph"/>
        <w:rPr>
          <w:b/>
          <w:sz w:val="32"/>
        </w:rPr>
      </w:pPr>
    </w:p>
    <w:p w:rsidR="009E5E9E" w:rsidRPr="00702485" w:rsidRDefault="003E23E3" w:rsidP="003E23E3">
      <w:pPr>
        <w:pStyle w:val="ListParagraph"/>
        <w:numPr>
          <w:ilvl w:val="1"/>
          <w:numId w:val="1"/>
        </w:numPr>
        <w:rPr>
          <w:b/>
          <w:sz w:val="32"/>
        </w:rPr>
      </w:pPr>
      <w:r>
        <w:rPr>
          <w:sz w:val="32"/>
        </w:rPr>
        <w:t>Battles with the Natives</w:t>
      </w:r>
    </w:p>
    <w:p w:rsidR="00702485" w:rsidRDefault="00702485" w:rsidP="00702485">
      <w:pPr>
        <w:pStyle w:val="ListParagraph"/>
        <w:ind w:left="2160"/>
        <w:rPr>
          <w:sz w:val="32"/>
        </w:rPr>
      </w:pPr>
    </w:p>
    <w:p w:rsidR="009E5E9E" w:rsidRDefault="009E5E9E" w:rsidP="003E23E3">
      <w:pPr>
        <w:pStyle w:val="ListParagraph"/>
        <w:numPr>
          <w:ilvl w:val="3"/>
          <w:numId w:val="1"/>
        </w:numPr>
        <w:rPr>
          <w:sz w:val="32"/>
        </w:rPr>
      </w:pPr>
      <w:r>
        <w:rPr>
          <w:sz w:val="32"/>
        </w:rPr>
        <w:t>At first, GB ignored the US, because they were preoccupied with Napoleon</w:t>
      </w:r>
    </w:p>
    <w:p w:rsidR="00702485" w:rsidRDefault="00702485" w:rsidP="00702485">
      <w:pPr>
        <w:pStyle w:val="ListParagraph"/>
        <w:ind w:left="2160"/>
        <w:rPr>
          <w:sz w:val="32"/>
        </w:rPr>
      </w:pPr>
    </w:p>
    <w:p w:rsidR="009E5E9E" w:rsidRDefault="009E5E9E" w:rsidP="003E23E3">
      <w:pPr>
        <w:pStyle w:val="ListParagraph"/>
        <w:numPr>
          <w:ilvl w:val="3"/>
          <w:numId w:val="1"/>
        </w:numPr>
        <w:rPr>
          <w:sz w:val="32"/>
        </w:rPr>
      </w:pPr>
      <w:r>
        <w:rPr>
          <w:sz w:val="32"/>
        </w:rPr>
        <w:t>But by the fall of 1812, Napoleon launched a catastrophic campaign into Russia</w:t>
      </w:r>
    </w:p>
    <w:p w:rsidR="00702485" w:rsidRDefault="00702485" w:rsidP="00702485">
      <w:pPr>
        <w:pStyle w:val="ListParagraph"/>
        <w:ind w:left="2880"/>
        <w:rPr>
          <w:sz w:val="32"/>
        </w:rPr>
      </w:pPr>
    </w:p>
    <w:p w:rsidR="009E5E9E" w:rsidRDefault="009E5E9E" w:rsidP="00702485">
      <w:pPr>
        <w:pStyle w:val="ListParagraph"/>
        <w:numPr>
          <w:ilvl w:val="3"/>
          <w:numId w:val="1"/>
        </w:numPr>
        <w:rPr>
          <w:sz w:val="32"/>
        </w:rPr>
      </w:pPr>
      <w:r>
        <w:rPr>
          <w:sz w:val="32"/>
        </w:rPr>
        <w:t>GB therefore turned its military attention to America</w:t>
      </w:r>
    </w:p>
    <w:p w:rsidR="00702485" w:rsidRDefault="00702485" w:rsidP="00702485">
      <w:pPr>
        <w:pStyle w:val="ListParagraph"/>
        <w:ind w:left="1440"/>
        <w:rPr>
          <w:sz w:val="32"/>
        </w:rPr>
      </w:pPr>
    </w:p>
    <w:p w:rsidR="009E5E9E" w:rsidRDefault="009E5E9E" w:rsidP="003E23E3">
      <w:pPr>
        <w:pStyle w:val="ListParagraph"/>
        <w:numPr>
          <w:ilvl w:val="2"/>
          <w:numId w:val="1"/>
        </w:numPr>
        <w:rPr>
          <w:sz w:val="32"/>
        </w:rPr>
      </w:pPr>
      <w:r>
        <w:rPr>
          <w:sz w:val="32"/>
        </w:rPr>
        <w:t>Early Defeats</w:t>
      </w:r>
    </w:p>
    <w:p w:rsidR="00702485" w:rsidRDefault="00702485" w:rsidP="00702485">
      <w:pPr>
        <w:pStyle w:val="ListParagraph"/>
        <w:ind w:left="2160"/>
        <w:rPr>
          <w:sz w:val="32"/>
        </w:rPr>
      </w:pPr>
    </w:p>
    <w:p w:rsidR="009E5E9E" w:rsidRDefault="009E5E9E" w:rsidP="003E23E3">
      <w:pPr>
        <w:pStyle w:val="ListParagraph"/>
        <w:numPr>
          <w:ilvl w:val="3"/>
          <w:numId w:val="1"/>
        </w:numPr>
        <w:rPr>
          <w:sz w:val="32"/>
        </w:rPr>
      </w:pPr>
      <w:r>
        <w:rPr>
          <w:sz w:val="32"/>
        </w:rPr>
        <w:t>The US launched an invasion into Canada through Detroit</w:t>
      </w:r>
    </w:p>
    <w:p w:rsidR="00702485" w:rsidRDefault="00702485" w:rsidP="00702485">
      <w:pPr>
        <w:pStyle w:val="ListParagraph"/>
        <w:ind w:left="2880"/>
        <w:rPr>
          <w:sz w:val="32"/>
        </w:rPr>
      </w:pPr>
    </w:p>
    <w:p w:rsidR="009E5E9E" w:rsidRDefault="009E5E9E" w:rsidP="003E23E3">
      <w:pPr>
        <w:pStyle w:val="ListParagraph"/>
        <w:numPr>
          <w:ilvl w:val="4"/>
          <w:numId w:val="1"/>
        </w:numPr>
        <w:rPr>
          <w:sz w:val="32"/>
        </w:rPr>
      </w:pPr>
      <w:r>
        <w:rPr>
          <w:sz w:val="32"/>
        </w:rPr>
        <w:t>They soon had to retreat back to Detroit, and eventually surrendered the fort there</w:t>
      </w:r>
    </w:p>
    <w:p w:rsidR="00702485" w:rsidRDefault="00702485" w:rsidP="00702485">
      <w:pPr>
        <w:pStyle w:val="ListParagraph"/>
        <w:ind w:left="2160"/>
        <w:rPr>
          <w:sz w:val="32"/>
        </w:rPr>
      </w:pPr>
    </w:p>
    <w:p w:rsidR="009E5E9E" w:rsidRDefault="009E5E9E" w:rsidP="003E23E3">
      <w:pPr>
        <w:pStyle w:val="ListParagraph"/>
        <w:numPr>
          <w:ilvl w:val="3"/>
          <w:numId w:val="1"/>
        </w:numPr>
        <w:rPr>
          <w:sz w:val="32"/>
        </w:rPr>
      </w:pPr>
      <w:r>
        <w:rPr>
          <w:sz w:val="32"/>
        </w:rPr>
        <w:t>In the meantime, Fort Dearborn (Chicago) fell to an Indian attack</w:t>
      </w:r>
    </w:p>
    <w:p w:rsidR="00702485" w:rsidRDefault="00702485" w:rsidP="00702485">
      <w:pPr>
        <w:pStyle w:val="ListParagraph"/>
        <w:ind w:left="2880"/>
        <w:rPr>
          <w:sz w:val="32"/>
        </w:rPr>
      </w:pPr>
    </w:p>
    <w:p w:rsidR="009E5E9E" w:rsidRDefault="009E5E9E" w:rsidP="003E23E3">
      <w:pPr>
        <w:pStyle w:val="ListParagraph"/>
        <w:numPr>
          <w:ilvl w:val="4"/>
          <w:numId w:val="1"/>
        </w:numPr>
        <w:rPr>
          <w:sz w:val="32"/>
        </w:rPr>
      </w:pPr>
      <w:r>
        <w:rPr>
          <w:sz w:val="32"/>
        </w:rPr>
        <w:t>Finally, the Americans took command of Lake Ontario, which permitted them to raid and burn York (Toronto), the capital of Canada</w:t>
      </w:r>
    </w:p>
    <w:p w:rsidR="00702485" w:rsidRDefault="00702485" w:rsidP="00702485">
      <w:pPr>
        <w:pStyle w:val="ListParagraph"/>
        <w:ind w:left="3600"/>
        <w:rPr>
          <w:sz w:val="32"/>
        </w:rPr>
      </w:pPr>
    </w:p>
    <w:p w:rsidR="009E5E9E" w:rsidRDefault="009E5E9E" w:rsidP="003E23E3">
      <w:pPr>
        <w:pStyle w:val="ListParagraph"/>
        <w:numPr>
          <w:ilvl w:val="5"/>
          <w:numId w:val="1"/>
        </w:numPr>
        <w:rPr>
          <w:sz w:val="32"/>
        </w:rPr>
      </w:pPr>
      <w:r>
        <w:rPr>
          <w:sz w:val="32"/>
        </w:rPr>
        <w:t>Shortly afterwards, they took control of Lake Erie</w:t>
      </w:r>
    </w:p>
    <w:p w:rsidR="00702485" w:rsidRDefault="00702485" w:rsidP="00702485">
      <w:pPr>
        <w:pStyle w:val="ListParagraph"/>
        <w:ind w:left="4320"/>
        <w:rPr>
          <w:sz w:val="32"/>
        </w:rPr>
      </w:pPr>
    </w:p>
    <w:p w:rsidR="009E5E9E" w:rsidRDefault="009E5E9E" w:rsidP="003E23E3">
      <w:pPr>
        <w:pStyle w:val="ListParagraph"/>
        <w:numPr>
          <w:ilvl w:val="6"/>
          <w:numId w:val="1"/>
        </w:numPr>
        <w:rPr>
          <w:sz w:val="32"/>
        </w:rPr>
      </w:pPr>
      <w:r>
        <w:rPr>
          <w:sz w:val="32"/>
        </w:rPr>
        <w:t>Now that the US controlled the waters, they could launch another invasion of Canada by way of Detroit</w:t>
      </w:r>
    </w:p>
    <w:p w:rsidR="00702485" w:rsidRDefault="00702485" w:rsidP="00702485">
      <w:pPr>
        <w:pStyle w:val="ListParagraph"/>
        <w:ind w:left="1440"/>
        <w:rPr>
          <w:sz w:val="32"/>
        </w:rPr>
      </w:pPr>
    </w:p>
    <w:p w:rsidR="009E5E9E" w:rsidRDefault="009E5E9E" w:rsidP="003E23E3">
      <w:pPr>
        <w:pStyle w:val="ListParagraph"/>
        <w:numPr>
          <w:ilvl w:val="2"/>
          <w:numId w:val="1"/>
        </w:numPr>
        <w:rPr>
          <w:sz w:val="32"/>
        </w:rPr>
      </w:pPr>
      <w:r>
        <w:rPr>
          <w:sz w:val="32"/>
        </w:rPr>
        <w:t xml:space="preserve">William Henry Harrison, the American commander, pushed his way into Canada and on October 5, 1813 won the </w:t>
      </w:r>
      <w:r w:rsidRPr="00702485">
        <w:rPr>
          <w:b/>
          <w:sz w:val="32"/>
        </w:rPr>
        <w:t>Battle of the Thames</w:t>
      </w:r>
    </w:p>
    <w:p w:rsidR="00702485" w:rsidRDefault="00702485" w:rsidP="00702485">
      <w:pPr>
        <w:pStyle w:val="ListParagraph"/>
        <w:ind w:left="2160"/>
        <w:rPr>
          <w:sz w:val="32"/>
        </w:rPr>
      </w:pPr>
    </w:p>
    <w:p w:rsidR="009E5E9E" w:rsidRDefault="009E5E9E" w:rsidP="003E23E3">
      <w:pPr>
        <w:pStyle w:val="ListParagraph"/>
        <w:numPr>
          <w:ilvl w:val="3"/>
          <w:numId w:val="1"/>
        </w:numPr>
        <w:rPr>
          <w:sz w:val="32"/>
        </w:rPr>
      </w:pPr>
      <w:r>
        <w:rPr>
          <w:sz w:val="32"/>
        </w:rPr>
        <w:t>In this battle, Tecumseh was killed, as he served as a brigadier general in the British army</w:t>
      </w:r>
    </w:p>
    <w:p w:rsidR="00702485" w:rsidRDefault="00702485" w:rsidP="00702485">
      <w:pPr>
        <w:pStyle w:val="ListParagraph"/>
        <w:ind w:left="2880"/>
        <w:rPr>
          <w:sz w:val="32"/>
        </w:rPr>
      </w:pPr>
    </w:p>
    <w:p w:rsidR="009E5E9E" w:rsidRDefault="009E5E9E" w:rsidP="003E23E3">
      <w:pPr>
        <w:pStyle w:val="ListParagraph"/>
        <w:numPr>
          <w:ilvl w:val="4"/>
          <w:numId w:val="1"/>
        </w:numPr>
        <w:rPr>
          <w:sz w:val="32"/>
        </w:rPr>
      </w:pPr>
      <w:r>
        <w:rPr>
          <w:sz w:val="32"/>
        </w:rPr>
        <w:t>The importance of this battle is that it weakened and disheartened the natives, because their leader had been killed</w:t>
      </w:r>
    </w:p>
    <w:p w:rsidR="00702485" w:rsidRDefault="00702485" w:rsidP="00702485">
      <w:pPr>
        <w:pStyle w:val="ListParagraph"/>
        <w:ind w:left="1440"/>
        <w:rPr>
          <w:sz w:val="32"/>
        </w:rPr>
      </w:pPr>
    </w:p>
    <w:p w:rsidR="009E5E9E" w:rsidRDefault="009E5E9E" w:rsidP="003E23E3">
      <w:pPr>
        <w:pStyle w:val="ListParagraph"/>
        <w:numPr>
          <w:ilvl w:val="2"/>
          <w:numId w:val="1"/>
        </w:numPr>
        <w:rPr>
          <w:sz w:val="32"/>
        </w:rPr>
      </w:pPr>
      <w:r>
        <w:rPr>
          <w:sz w:val="32"/>
        </w:rPr>
        <w:t xml:space="preserve">Meanwhile, in the south, </w:t>
      </w:r>
      <w:r w:rsidRPr="00702485">
        <w:rPr>
          <w:b/>
          <w:sz w:val="32"/>
        </w:rPr>
        <w:t>Andrew Jackson</w:t>
      </w:r>
      <w:r>
        <w:rPr>
          <w:sz w:val="32"/>
        </w:rPr>
        <w:t xml:space="preserve"> was sent to the Florida border to take care of the Creeks</w:t>
      </w:r>
    </w:p>
    <w:p w:rsidR="00702485" w:rsidRDefault="00702485" w:rsidP="00702485">
      <w:pPr>
        <w:pStyle w:val="ListParagraph"/>
        <w:ind w:left="2160"/>
        <w:rPr>
          <w:sz w:val="32"/>
        </w:rPr>
      </w:pPr>
    </w:p>
    <w:p w:rsidR="00FA7DF7" w:rsidRDefault="009E5E9E" w:rsidP="003E23E3">
      <w:pPr>
        <w:pStyle w:val="ListParagraph"/>
        <w:numPr>
          <w:ilvl w:val="3"/>
          <w:numId w:val="1"/>
        </w:numPr>
        <w:rPr>
          <w:sz w:val="32"/>
        </w:rPr>
      </w:pPr>
      <w:r>
        <w:rPr>
          <w:sz w:val="32"/>
        </w:rPr>
        <w:t>Who had been aroused by Tecumseh on a visit to the south a few months earlier</w:t>
      </w:r>
    </w:p>
    <w:p w:rsidR="00702485" w:rsidRDefault="00702485" w:rsidP="00702485">
      <w:pPr>
        <w:pStyle w:val="ListParagraph"/>
        <w:ind w:left="2880"/>
        <w:rPr>
          <w:sz w:val="32"/>
        </w:rPr>
      </w:pPr>
    </w:p>
    <w:p w:rsidR="00FA7DF7" w:rsidRDefault="00FA7DF7" w:rsidP="003E23E3">
      <w:pPr>
        <w:pStyle w:val="ListParagraph"/>
        <w:numPr>
          <w:ilvl w:val="4"/>
          <w:numId w:val="1"/>
        </w:numPr>
        <w:rPr>
          <w:sz w:val="32"/>
        </w:rPr>
      </w:pPr>
      <w:r>
        <w:rPr>
          <w:sz w:val="32"/>
        </w:rPr>
        <w:t xml:space="preserve">At the </w:t>
      </w:r>
      <w:r w:rsidRPr="00702485">
        <w:rPr>
          <w:b/>
          <w:sz w:val="32"/>
        </w:rPr>
        <w:t>Battle of Horseshoe Bend</w:t>
      </w:r>
      <w:r>
        <w:rPr>
          <w:sz w:val="32"/>
        </w:rPr>
        <w:t>, Jackson’s men took terrible revenge on the natives, slaughtering women and children along with warriors</w:t>
      </w:r>
    </w:p>
    <w:p w:rsidR="00702485" w:rsidRDefault="00702485" w:rsidP="00702485">
      <w:pPr>
        <w:pStyle w:val="ListParagraph"/>
        <w:ind w:left="3600"/>
        <w:rPr>
          <w:sz w:val="32"/>
        </w:rPr>
      </w:pPr>
    </w:p>
    <w:p w:rsidR="00FA7DF7" w:rsidRDefault="00FA7DF7" w:rsidP="003E23E3">
      <w:pPr>
        <w:pStyle w:val="ListParagraph"/>
        <w:numPr>
          <w:ilvl w:val="5"/>
          <w:numId w:val="1"/>
        </w:numPr>
        <w:rPr>
          <w:sz w:val="32"/>
        </w:rPr>
      </w:pPr>
      <w:r>
        <w:rPr>
          <w:sz w:val="32"/>
        </w:rPr>
        <w:t>This battle broke the resistance of the Creeks and the tribe agreed to cede most of its lands to the US and retreated westward</w:t>
      </w:r>
    </w:p>
    <w:p w:rsidR="00702485" w:rsidRDefault="00702485" w:rsidP="00702485">
      <w:pPr>
        <w:pStyle w:val="ListParagraph"/>
        <w:ind w:left="1440"/>
        <w:rPr>
          <w:sz w:val="32"/>
        </w:rPr>
      </w:pPr>
    </w:p>
    <w:p w:rsidR="00C72ED8" w:rsidRDefault="00FA7DF7" w:rsidP="003E23E3">
      <w:pPr>
        <w:pStyle w:val="ListParagraph"/>
        <w:numPr>
          <w:ilvl w:val="2"/>
          <w:numId w:val="1"/>
        </w:numPr>
        <w:rPr>
          <w:sz w:val="32"/>
        </w:rPr>
      </w:pPr>
      <w:r>
        <w:rPr>
          <w:sz w:val="32"/>
        </w:rPr>
        <w:t>Jackson</w:t>
      </w:r>
      <w:r w:rsidR="00C72ED8">
        <w:rPr>
          <w:sz w:val="32"/>
        </w:rPr>
        <w:t>, even though he did not have official permission,</w:t>
      </w:r>
      <w:r>
        <w:rPr>
          <w:sz w:val="32"/>
        </w:rPr>
        <w:t xml:space="preserve"> continued to push his way into Florida, seizing the Spanish fort at Pensacola on November 7, 1814</w:t>
      </w:r>
    </w:p>
    <w:p w:rsidR="003E23E3" w:rsidRDefault="003E23E3" w:rsidP="003E23E3">
      <w:pPr>
        <w:pStyle w:val="ListParagraph"/>
        <w:rPr>
          <w:sz w:val="32"/>
        </w:rPr>
      </w:pPr>
    </w:p>
    <w:p w:rsidR="00C72ED8" w:rsidRDefault="00C72ED8" w:rsidP="003E23E3">
      <w:pPr>
        <w:pStyle w:val="ListParagraph"/>
        <w:numPr>
          <w:ilvl w:val="1"/>
          <w:numId w:val="1"/>
        </w:numPr>
        <w:rPr>
          <w:sz w:val="32"/>
        </w:rPr>
      </w:pPr>
      <w:r>
        <w:rPr>
          <w:sz w:val="32"/>
        </w:rPr>
        <w:t>Battles with the British</w:t>
      </w:r>
    </w:p>
    <w:p w:rsidR="00310C49" w:rsidRDefault="00310C49" w:rsidP="00310C49">
      <w:pPr>
        <w:pStyle w:val="ListParagraph"/>
        <w:ind w:left="2160"/>
        <w:rPr>
          <w:sz w:val="32"/>
        </w:rPr>
      </w:pPr>
    </w:p>
    <w:p w:rsidR="00C72ED8" w:rsidRDefault="00C72ED8" w:rsidP="003E23E3">
      <w:pPr>
        <w:pStyle w:val="ListParagraph"/>
        <w:numPr>
          <w:ilvl w:val="2"/>
          <w:numId w:val="1"/>
        </w:numPr>
        <w:rPr>
          <w:sz w:val="32"/>
        </w:rPr>
      </w:pPr>
      <w:r>
        <w:rPr>
          <w:sz w:val="32"/>
        </w:rPr>
        <w:t>Despite victories over the natives, the war was far from over</w:t>
      </w:r>
    </w:p>
    <w:p w:rsidR="00310C49" w:rsidRDefault="00310C49" w:rsidP="00310C49">
      <w:pPr>
        <w:pStyle w:val="ListParagraph"/>
        <w:ind w:left="2880"/>
        <w:rPr>
          <w:sz w:val="32"/>
        </w:rPr>
      </w:pPr>
    </w:p>
    <w:p w:rsidR="00C72ED8" w:rsidRDefault="00C72ED8" w:rsidP="003E23E3">
      <w:pPr>
        <w:pStyle w:val="ListParagraph"/>
        <w:numPr>
          <w:ilvl w:val="3"/>
          <w:numId w:val="1"/>
        </w:numPr>
        <w:rPr>
          <w:sz w:val="32"/>
        </w:rPr>
      </w:pPr>
      <w:r>
        <w:rPr>
          <w:sz w:val="32"/>
        </w:rPr>
        <w:t>After Napoleon surrendered in 1814, England prepared to invade the US</w:t>
      </w:r>
    </w:p>
    <w:p w:rsidR="00310C49" w:rsidRDefault="00310C49" w:rsidP="00310C49">
      <w:pPr>
        <w:pStyle w:val="ListParagraph"/>
        <w:ind w:left="2880"/>
        <w:rPr>
          <w:sz w:val="32"/>
        </w:rPr>
      </w:pPr>
    </w:p>
    <w:p w:rsidR="00C72ED8" w:rsidRDefault="00C72ED8" w:rsidP="003E23E3">
      <w:pPr>
        <w:pStyle w:val="ListParagraph"/>
        <w:numPr>
          <w:ilvl w:val="3"/>
          <w:numId w:val="1"/>
        </w:numPr>
        <w:rPr>
          <w:sz w:val="32"/>
        </w:rPr>
      </w:pPr>
      <w:r>
        <w:rPr>
          <w:sz w:val="32"/>
        </w:rPr>
        <w:t>A British armada sailed into the Chesapeake Bay in August, 1814</w:t>
      </w:r>
    </w:p>
    <w:p w:rsidR="00310C49" w:rsidRDefault="00310C49" w:rsidP="00310C49">
      <w:pPr>
        <w:pStyle w:val="ListParagraph"/>
        <w:ind w:left="3600"/>
        <w:rPr>
          <w:sz w:val="32"/>
        </w:rPr>
      </w:pPr>
    </w:p>
    <w:p w:rsidR="00C72ED8" w:rsidRDefault="00C72ED8" w:rsidP="003E23E3">
      <w:pPr>
        <w:pStyle w:val="ListParagraph"/>
        <w:numPr>
          <w:ilvl w:val="4"/>
          <w:numId w:val="1"/>
        </w:numPr>
        <w:rPr>
          <w:sz w:val="32"/>
        </w:rPr>
      </w:pPr>
      <w:r>
        <w:rPr>
          <w:sz w:val="32"/>
        </w:rPr>
        <w:t>After defeating a poorly trained force of American militiamen, the British troops entered Washington and set fire to several public buildings, including the White House</w:t>
      </w:r>
    </w:p>
    <w:p w:rsidR="00310C49" w:rsidRDefault="00310C49" w:rsidP="00310C49">
      <w:pPr>
        <w:pStyle w:val="ListParagraph"/>
        <w:ind w:left="4320"/>
        <w:rPr>
          <w:sz w:val="32"/>
        </w:rPr>
      </w:pPr>
    </w:p>
    <w:p w:rsidR="00C72ED8" w:rsidRDefault="00C72ED8" w:rsidP="003E23E3">
      <w:pPr>
        <w:pStyle w:val="ListParagraph"/>
        <w:numPr>
          <w:ilvl w:val="5"/>
          <w:numId w:val="1"/>
        </w:numPr>
        <w:rPr>
          <w:sz w:val="32"/>
        </w:rPr>
      </w:pPr>
      <w:r>
        <w:rPr>
          <w:sz w:val="32"/>
        </w:rPr>
        <w:t>In retaliation for the earlier American burning of the Canadian capital at York (Toronto)</w:t>
      </w:r>
    </w:p>
    <w:p w:rsidR="00310C49" w:rsidRDefault="00310C49" w:rsidP="00310C49">
      <w:pPr>
        <w:pStyle w:val="ListParagraph"/>
        <w:ind w:left="2160"/>
        <w:rPr>
          <w:sz w:val="32"/>
        </w:rPr>
      </w:pPr>
    </w:p>
    <w:p w:rsidR="00C72ED8" w:rsidRDefault="00C72ED8" w:rsidP="003E23E3">
      <w:pPr>
        <w:pStyle w:val="ListParagraph"/>
        <w:numPr>
          <w:ilvl w:val="2"/>
          <w:numId w:val="1"/>
        </w:numPr>
        <w:rPr>
          <w:sz w:val="32"/>
        </w:rPr>
      </w:pPr>
      <w:r>
        <w:rPr>
          <w:sz w:val="32"/>
        </w:rPr>
        <w:t>Leaving Washington in partial ruins, the invading army proceeded up the bay toward Baltimore</w:t>
      </w:r>
    </w:p>
    <w:p w:rsidR="00310C49" w:rsidRDefault="00310C49" w:rsidP="00310C49">
      <w:pPr>
        <w:pStyle w:val="ListParagraph"/>
        <w:ind w:left="2880"/>
        <w:rPr>
          <w:sz w:val="32"/>
        </w:rPr>
      </w:pPr>
    </w:p>
    <w:p w:rsidR="00C72ED8" w:rsidRDefault="00C72ED8" w:rsidP="003E23E3">
      <w:pPr>
        <w:pStyle w:val="ListParagraph"/>
        <w:numPr>
          <w:ilvl w:val="3"/>
          <w:numId w:val="1"/>
        </w:numPr>
        <w:rPr>
          <w:sz w:val="32"/>
        </w:rPr>
      </w:pPr>
      <w:r>
        <w:rPr>
          <w:sz w:val="32"/>
        </w:rPr>
        <w:t xml:space="preserve">But </w:t>
      </w:r>
      <w:r w:rsidRPr="00310C49">
        <w:rPr>
          <w:b/>
          <w:sz w:val="32"/>
        </w:rPr>
        <w:t>Fort McHenry</w:t>
      </w:r>
      <w:r>
        <w:rPr>
          <w:sz w:val="32"/>
        </w:rPr>
        <w:t xml:space="preserve"> was prepared</w:t>
      </w:r>
    </w:p>
    <w:p w:rsidR="00310C49" w:rsidRDefault="00310C49" w:rsidP="00310C49">
      <w:pPr>
        <w:pStyle w:val="ListParagraph"/>
        <w:ind w:left="3600"/>
        <w:rPr>
          <w:sz w:val="32"/>
        </w:rPr>
      </w:pPr>
    </w:p>
    <w:p w:rsidR="00C72ED8" w:rsidRDefault="00C72ED8" w:rsidP="003E23E3">
      <w:pPr>
        <w:pStyle w:val="ListParagraph"/>
        <w:numPr>
          <w:ilvl w:val="4"/>
          <w:numId w:val="1"/>
        </w:numPr>
        <w:rPr>
          <w:sz w:val="32"/>
        </w:rPr>
      </w:pPr>
      <w:r>
        <w:rPr>
          <w:sz w:val="32"/>
        </w:rPr>
        <w:t>To block the approaching fleet, the American garrison had sunk several ships to clog the entry to the harbor</w:t>
      </w:r>
    </w:p>
    <w:p w:rsidR="00310C49" w:rsidRDefault="00310C49" w:rsidP="00310C49">
      <w:pPr>
        <w:pStyle w:val="ListParagraph"/>
        <w:ind w:left="4320"/>
        <w:rPr>
          <w:sz w:val="32"/>
        </w:rPr>
      </w:pPr>
    </w:p>
    <w:p w:rsidR="00C72ED8" w:rsidRDefault="00C72ED8" w:rsidP="003E23E3">
      <w:pPr>
        <w:pStyle w:val="ListParagraph"/>
        <w:numPr>
          <w:ilvl w:val="5"/>
          <w:numId w:val="1"/>
        </w:numPr>
        <w:rPr>
          <w:sz w:val="32"/>
        </w:rPr>
      </w:pPr>
      <w:r>
        <w:rPr>
          <w:sz w:val="32"/>
        </w:rPr>
        <w:t>Thus forcing the British to bombard the fort from a distance</w:t>
      </w:r>
    </w:p>
    <w:p w:rsidR="00310C49" w:rsidRDefault="00310C49" w:rsidP="00310C49">
      <w:pPr>
        <w:pStyle w:val="ListParagraph"/>
        <w:ind w:left="5040"/>
        <w:rPr>
          <w:sz w:val="32"/>
        </w:rPr>
      </w:pPr>
    </w:p>
    <w:p w:rsidR="00502A68" w:rsidRDefault="00502A68" w:rsidP="00310C49">
      <w:pPr>
        <w:pStyle w:val="ListParagraph"/>
        <w:numPr>
          <w:ilvl w:val="6"/>
          <w:numId w:val="1"/>
        </w:numPr>
        <w:rPr>
          <w:sz w:val="32"/>
        </w:rPr>
      </w:pPr>
      <w:r>
        <w:rPr>
          <w:sz w:val="32"/>
        </w:rPr>
        <w:t>Frances Scott Key: “Star-Spangled Banner” 1931, official national anthem</w:t>
      </w:r>
    </w:p>
    <w:p w:rsidR="00310C49" w:rsidRDefault="00310C49" w:rsidP="00310C49">
      <w:pPr>
        <w:pStyle w:val="ListParagraph"/>
        <w:ind w:left="2160"/>
        <w:rPr>
          <w:b/>
          <w:sz w:val="32"/>
        </w:rPr>
      </w:pPr>
    </w:p>
    <w:p w:rsidR="00502A68" w:rsidRPr="003E23E3" w:rsidRDefault="00502A68" w:rsidP="003E23E3">
      <w:pPr>
        <w:pStyle w:val="ListParagraph"/>
        <w:numPr>
          <w:ilvl w:val="2"/>
          <w:numId w:val="1"/>
        </w:numPr>
        <w:rPr>
          <w:b/>
          <w:sz w:val="32"/>
        </w:rPr>
      </w:pPr>
      <w:r w:rsidRPr="003E23E3">
        <w:rPr>
          <w:b/>
          <w:sz w:val="32"/>
        </w:rPr>
        <w:t>Battle of Plattsburgh</w:t>
      </w:r>
    </w:p>
    <w:p w:rsidR="00310C49" w:rsidRDefault="00310C49" w:rsidP="00310C49">
      <w:pPr>
        <w:pStyle w:val="ListParagraph"/>
        <w:ind w:left="2880"/>
        <w:rPr>
          <w:sz w:val="32"/>
        </w:rPr>
      </w:pPr>
    </w:p>
    <w:p w:rsidR="00502A68" w:rsidRDefault="00502A68" w:rsidP="003E23E3">
      <w:pPr>
        <w:pStyle w:val="ListParagraph"/>
        <w:numPr>
          <w:ilvl w:val="3"/>
          <w:numId w:val="1"/>
        </w:numPr>
        <w:rPr>
          <w:sz w:val="32"/>
        </w:rPr>
      </w:pPr>
      <w:r>
        <w:rPr>
          <w:sz w:val="32"/>
        </w:rPr>
        <w:t>Meanwhile, American forces repelled another British invasion in northern New York in September</w:t>
      </w:r>
    </w:p>
    <w:p w:rsidR="00310C49" w:rsidRDefault="00310C49" w:rsidP="00310C49">
      <w:pPr>
        <w:pStyle w:val="ListParagraph"/>
        <w:ind w:left="3600"/>
        <w:rPr>
          <w:sz w:val="32"/>
        </w:rPr>
      </w:pPr>
    </w:p>
    <w:p w:rsidR="00502A68" w:rsidRDefault="00502A68" w:rsidP="003E23E3">
      <w:pPr>
        <w:pStyle w:val="ListParagraph"/>
        <w:numPr>
          <w:ilvl w:val="4"/>
          <w:numId w:val="1"/>
        </w:numPr>
        <w:rPr>
          <w:sz w:val="32"/>
        </w:rPr>
      </w:pPr>
      <w:r>
        <w:rPr>
          <w:sz w:val="32"/>
        </w:rPr>
        <w:t>This battle turned back a much larger British naval and land force and secured the northern border of the US</w:t>
      </w:r>
    </w:p>
    <w:p w:rsidR="00310C49" w:rsidRDefault="00310C49" w:rsidP="00310C49">
      <w:pPr>
        <w:pStyle w:val="ListParagraph"/>
        <w:ind w:left="2160"/>
        <w:rPr>
          <w:b/>
          <w:sz w:val="32"/>
        </w:rPr>
      </w:pPr>
    </w:p>
    <w:p w:rsidR="00502A68" w:rsidRPr="003E23E3" w:rsidRDefault="00502A68" w:rsidP="003E23E3">
      <w:pPr>
        <w:pStyle w:val="ListParagraph"/>
        <w:numPr>
          <w:ilvl w:val="2"/>
          <w:numId w:val="1"/>
        </w:numPr>
        <w:rPr>
          <w:b/>
          <w:sz w:val="32"/>
        </w:rPr>
      </w:pPr>
      <w:r w:rsidRPr="003E23E3">
        <w:rPr>
          <w:b/>
          <w:sz w:val="32"/>
        </w:rPr>
        <w:t>Battle of New Orleans</w:t>
      </w:r>
    </w:p>
    <w:p w:rsidR="00310C49" w:rsidRDefault="00310C49" w:rsidP="00310C49">
      <w:pPr>
        <w:pStyle w:val="ListParagraph"/>
        <w:ind w:left="2880"/>
        <w:rPr>
          <w:sz w:val="32"/>
        </w:rPr>
      </w:pPr>
    </w:p>
    <w:p w:rsidR="00502A68" w:rsidRDefault="00502A68" w:rsidP="003E23E3">
      <w:pPr>
        <w:pStyle w:val="ListParagraph"/>
        <w:numPr>
          <w:ilvl w:val="3"/>
          <w:numId w:val="1"/>
        </w:numPr>
        <w:rPr>
          <w:sz w:val="32"/>
        </w:rPr>
      </w:pPr>
      <w:r>
        <w:rPr>
          <w:sz w:val="32"/>
        </w:rPr>
        <w:t>At the same time in the south, the British landed another invasion south of New Orleans and prepared to move north up the Miss. River</w:t>
      </w:r>
    </w:p>
    <w:p w:rsidR="00310C49" w:rsidRDefault="00310C49" w:rsidP="00310C49">
      <w:pPr>
        <w:pStyle w:val="ListParagraph"/>
        <w:ind w:left="2880"/>
        <w:rPr>
          <w:sz w:val="32"/>
        </w:rPr>
      </w:pPr>
    </w:p>
    <w:p w:rsidR="00502A68" w:rsidRDefault="00502A68" w:rsidP="00310C49">
      <w:pPr>
        <w:pStyle w:val="ListParagraph"/>
        <w:numPr>
          <w:ilvl w:val="3"/>
          <w:numId w:val="1"/>
        </w:numPr>
        <w:rPr>
          <w:sz w:val="32"/>
        </w:rPr>
      </w:pPr>
      <w:r>
        <w:rPr>
          <w:sz w:val="32"/>
        </w:rPr>
        <w:t xml:space="preserve">Awaiting the British was </w:t>
      </w:r>
      <w:r w:rsidRPr="00310C49">
        <w:rPr>
          <w:b/>
          <w:sz w:val="32"/>
        </w:rPr>
        <w:t>Andrew Jackson</w:t>
      </w:r>
      <w:r>
        <w:rPr>
          <w:sz w:val="32"/>
        </w:rPr>
        <w:t xml:space="preserve"> with a motley collection of militia, Creoles, blacks, pirates, and regular army troops behind earthen fortifications</w:t>
      </w:r>
    </w:p>
    <w:p w:rsidR="00310C49" w:rsidRDefault="00310C49" w:rsidP="00310C49">
      <w:pPr>
        <w:pStyle w:val="ListParagraph"/>
        <w:ind w:left="3600"/>
        <w:rPr>
          <w:sz w:val="32"/>
        </w:rPr>
      </w:pPr>
    </w:p>
    <w:p w:rsidR="00502A68" w:rsidRDefault="00502A68" w:rsidP="00310C49">
      <w:pPr>
        <w:pStyle w:val="ListParagraph"/>
        <w:numPr>
          <w:ilvl w:val="4"/>
          <w:numId w:val="1"/>
        </w:numPr>
        <w:rPr>
          <w:sz w:val="32"/>
        </w:rPr>
      </w:pPr>
      <w:r>
        <w:rPr>
          <w:sz w:val="32"/>
        </w:rPr>
        <w:t>On January 8, 1815, the British advanced, but their exposed forces were no match for Jackson’s well-protected men</w:t>
      </w:r>
    </w:p>
    <w:p w:rsidR="00310C49" w:rsidRDefault="00310C49" w:rsidP="00310C49">
      <w:pPr>
        <w:pStyle w:val="ListParagraph"/>
        <w:ind w:left="4320"/>
        <w:rPr>
          <w:sz w:val="32"/>
        </w:rPr>
      </w:pPr>
    </w:p>
    <w:p w:rsidR="00502A68" w:rsidRDefault="00502A68" w:rsidP="00310C49">
      <w:pPr>
        <w:pStyle w:val="ListParagraph"/>
        <w:numPr>
          <w:ilvl w:val="5"/>
          <w:numId w:val="1"/>
        </w:numPr>
        <w:rPr>
          <w:sz w:val="32"/>
        </w:rPr>
      </w:pPr>
      <w:r>
        <w:rPr>
          <w:sz w:val="32"/>
        </w:rPr>
        <w:t>This was an overwhelming success for Jackson</w:t>
      </w:r>
    </w:p>
    <w:p w:rsidR="00310C49" w:rsidRDefault="00310C49" w:rsidP="00310C49">
      <w:pPr>
        <w:pStyle w:val="ListParagraph"/>
        <w:ind w:left="5040"/>
        <w:rPr>
          <w:sz w:val="32"/>
        </w:rPr>
      </w:pPr>
    </w:p>
    <w:p w:rsidR="00502A68" w:rsidRDefault="00502A68" w:rsidP="00310C49">
      <w:pPr>
        <w:pStyle w:val="ListParagraph"/>
        <w:numPr>
          <w:ilvl w:val="6"/>
          <w:numId w:val="1"/>
        </w:numPr>
        <w:rPr>
          <w:sz w:val="32"/>
        </w:rPr>
      </w:pPr>
      <w:r>
        <w:rPr>
          <w:sz w:val="32"/>
        </w:rPr>
        <w:t>The British lost 700 dead, 1400 wounded, and 500 taken prisoner</w:t>
      </w:r>
    </w:p>
    <w:p w:rsidR="00310C49" w:rsidRDefault="00310C49" w:rsidP="00310C49">
      <w:pPr>
        <w:pStyle w:val="ListParagraph"/>
        <w:ind w:left="5040"/>
        <w:rPr>
          <w:sz w:val="32"/>
        </w:rPr>
      </w:pPr>
    </w:p>
    <w:p w:rsidR="00310C49" w:rsidRDefault="00502A68" w:rsidP="00310C49">
      <w:pPr>
        <w:pStyle w:val="ListParagraph"/>
        <w:numPr>
          <w:ilvl w:val="6"/>
          <w:numId w:val="1"/>
        </w:numPr>
        <w:rPr>
          <w:sz w:val="32"/>
        </w:rPr>
      </w:pPr>
      <w:r>
        <w:rPr>
          <w:sz w:val="32"/>
        </w:rPr>
        <w:t>The Americans lost 8 killed and 13 wounded</w:t>
      </w:r>
    </w:p>
    <w:p w:rsidR="00310C49" w:rsidRPr="00310C49" w:rsidRDefault="00310C49" w:rsidP="00310C49">
      <w:pPr>
        <w:rPr>
          <w:sz w:val="32"/>
        </w:rPr>
      </w:pPr>
    </w:p>
    <w:p w:rsidR="00310C49" w:rsidRPr="00310C49" w:rsidRDefault="00310C49" w:rsidP="00310C49">
      <w:pPr>
        <w:pStyle w:val="ListParagraph"/>
        <w:numPr>
          <w:ilvl w:val="1"/>
          <w:numId w:val="1"/>
        </w:numPr>
        <w:rPr>
          <w:b/>
          <w:sz w:val="32"/>
        </w:rPr>
      </w:pPr>
      <w:r w:rsidRPr="00310C49">
        <w:rPr>
          <w:b/>
          <w:sz w:val="32"/>
        </w:rPr>
        <w:t>The Hartford Convention</w:t>
      </w:r>
    </w:p>
    <w:p w:rsidR="00310C49" w:rsidRDefault="00310C49" w:rsidP="00310C49">
      <w:pPr>
        <w:pStyle w:val="ListParagraph"/>
        <w:ind w:left="2160"/>
        <w:rPr>
          <w:sz w:val="32"/>
        </w:rPr>
      </w:pPr>
    </w:p>
    <w:p w:rsidR="00310C49" w:rsidRDefault="00310C49" w:rsidP="00310C49">
      <w:pPr>
        <w:pStyle w:val="ListParagraph"/>
        <w:numPr>
          <w:ilvl w:val="2"/>
          <w:numId w:val="1"/>
        </w:numPr>
        <w:rPr>
          <w:sz w:val="32"/>
        </w:rPr>
      </w:pPr>
      <w:r>
        <w:rPr>
          <w:sz w:val="32"/>
        </w:rPr>
        <w:t>The war was quite unpopular in New England, as a contingent of Federalists began to agitate for secession from the tyranny of slaveholders in the south</w:t>
      </w:r>
    </w:p>
    <w:p w:rsidR="00310C49" w:rsidRDefault="00310C49" w:rsidP="00310C49">
      <w:pPr>
        <w:pStyle w:val="ListParagraph"/>
        <w:ind w:left="2880"/>
        <w:rPr>
          <w:sz w:val="32"/>
        </w:rPr>
      </w:pPr>
    </w:p>
    <w:p w:rsidR="00310C49" w:rsidRDefault="00310C49" w:rsidP="00310C49">
      <w:pPr>
        <w:pStyle w:val="ListParagraph"/>
        <w:numPr>
          <w:ilvl w:val="3"/>
          <w:numId w:val="1"/>
        </w:numPr>
        <w:rPr>
          <w:sz w:val="32"/>
        </w:rPr>
      </w:pPr>
      <w:r>
        <w:rPr>
          <w:sz w:val="32"/>
        </w:rPr>
        <w:t>On December 15, 1814, delegates from the New England states met in Hartford, Connecticut, to discuss their grievances</w:t>
      </w:r>
    </w:p>
    <w:p w:rsidR="00310C49" w:rsidRDefault="00310C49" w:rsidP="00310C49">
      <w:pPr>
        <w:pStyle w:val="ListParagraph"/>
        <w:ind w:left="3600"/>
        <w:rPr>
          <w:sz w:val="32"/>
        </w:rPr>
      </w:pPr>
    </w:p>
    <w:p w:rsidR="00310C49" w:rsidRDefault="00310C49" w:rsidP="00310C49">
      <w:pPr>
        <w:pStyle w:val="ListParagraph"/>
        <w:numPr>
          <w:ilvl w:val="4"/>
          <w:numId w:val="1"/>
        </w:numPr>
        <w:rPr>
          <w:sz w:val="32"/>
        </w:rPr>
      </w:pPr>
      <w:r>
        <w:rPr>
          <w:sz w:val="32"/>
        </w:rPr>
        <w:t>Those who favored secession were heavily outnumbered by moderates</w:t>
      </w:r>
    </w:p>
    <w:p w:rsidR="00310C49" w:rsidRDefault="00310C49" w:rsidP="00310C49">
      <w:pPr>
        <w:pStyle w:val="ListParagraph"/>
        <w:ind w:left="4320"/>
        <w:rPr>
          <w:sz w:val="32"/>
        </w:rPr>
      </w:pPr>
    </w:p>
    <w:p w:rsidR="00310C49" w:rsidRDefault="00310C49" w:rsidP="00310C49">
      <w:pPr>
        <w:pStyle w:val="ListParagraph"/>
        <w:numPr>
          <w:ilvl w:val="5"/>
          <w:numId w:val="1"/>
        </w:numPr>
        <w:rPr>
          <w:sz w:val="32"/>
        </w:rPr>
      </w:pPr>
      <w:r>
        <w:rPr>
          <w:sz w:val="32"/>
        </w:rPr>
        <w:t>But the convention did assert the right for nullification by the states</w:t>
      </w:r>
    </w:p>
    <w:p w:rsidR="00310C49" w:rsidRDefault="00310C49" w:rsidP="00310C49">
      <w:pPr>
        <w:pStyle w:val="ListParagraph"/>
        <w:ind w:left="2160"/>
        <w:rPr>
          <w:sz w:val="32"/>
        </w:rPr>
      </w:pPr>
    </w:p>
    <w:p w:rsidR="00310C49" w:rsidRDefault="00310C49" w:rsidP="00310C49">
      <w:pPr>
        <w:pStyle w:val="ListParagraph"/>
        <w:numPr>
          <w:ilvl w:val="2"/>
          <w:numId w:val="1"/>
        </w:numPr>
        <w:rPr>
          <w:sz w:val="32"/>
        </w:rPr>
      </w:pPr>
      <w:r>
        <w:rPr>
          <w:sz w:val="32"/>
        </w:rPr>
        <w:t>The ultimate point about this convention is that it effectively killed the Federalist Party, as the convention came to be seen as treasonous</w:t>
      </w:r>
    </w:p>
    <w:p w:rsidR="00310C49" w:rsidRDefault="00310C49" w:rsidP="00310C49">
      <w:pPr>
        <w:pStyle w:val="ListParagraph"/>
        <w:ind w:left="2160"/>
        <w:rPr>
          <w:sz w:val="32"/>
        </w:rPr>
      </w:pPr>
    </w:p>
    <w:p w:rsidR="00310C49" w:rsidRDefault="00310C49" w:rsidP="00310C49">
      <w:pPr>
        <w:pStyle w:val="ListParagraph"/>
        <w:numPr>
          <w:ilvl w:val="2"/>
          <w:numId w:val="1"/>
        </w:numPr>
        <w:rPr>
          <w:sz w:val="32"/>
        </w:rPr>
      </w:pPr>
      <w:r>
        <w:rPr>
          <w:sz w:val="32"/>
        </w:rPr>
        <w:t>It also serves to illustrate the growing divide between north and south</w:t>
      </w:r>
    </w:p>
    <w:p w:rsidR="00310C49" w:rsidRDefault="00310C49" w:rsidP="00310C49">
      <w:pPr>
        <w:pStyle w:val="ListParagraph"/>
        <w:ind w:left="1440"/>
        <w:rPr>
          <w:sz w:val="32"/>
        </w:rPr>
      </w:pPr>
    </w:p>
    <w:p w:rsidR="00310C49" w:rsidRPr="00F41580" w:rsidRDefault="00310C49" w:rsidP="00310C49">
      <w:pPr>
        <w:pStyle w:val="ListParagraph"/>
        <w:numPr>
          <w:ilvl w:val="1"/>
          <w:numId w:val="1"/>
        </w:numPr>
        <w:rPr>
          <w:b/>
          <w:sz w:val="32"/>
        </w:rPr>
      </w:pPr>
      <w:r w:rsidRPr="00F41580">
        <w:rPr>
          <w:b/>
          <w:sz w:val="32"/>
        </w:rPr>
        <w:t>Treaty of Ghent</w:t>
      </w:r>
    </w:p>
    <w:p w:rsidR="00F41580" w:rsidRDefault="00F41580" w:rsidP="00F41580">
      <w:pPr>
        <w:pStyle w:val="ListParagraph"/>
        <w:ind w:left="2160"/>
        <w:rPr>
          <w:sz w:val="32"/>
        </w:rPr>
      </w:pPr>
    </w:p>
    <w:p w:rsidR="00310C49" w:rsidRDefault="00310C49" w:rsidP="00310C49">
      <w:pPr>
        <w:pStyle w:val="ListParagraph"/>
        <w:numPr>
          <w:ilvl w:val="2"/>
          <w:numId w:val="1"/>
        </w:numPr>
        <w:rPr>
          <w:sz w:val="32"/>
        </w:rPr>
      </w:pPr>
      <w:r>
        <w:rPr>
          <w:sz w:val="32"/>
        </w:rPr>
        <w:t>John Quincy Adams, Henry Clay, and Albert Gallatin led the American delegation to negotiate a peace settlement</w:t>
      </w:r>
    </w:p>
    <w:p w:rsidR="00F41580" w:rsidRDefault="00F41580" w:rsidP="00F41580">
      <w:pPr>
        <w:pStyle w:val="ListParagraph"/>
        <w:ind w:left="2880"/>
        <w:rPr>
          <w:sz w:val="32"/>
        </w:rPr>
      </w:pPr>
    </w:p>
    <w:p w:rsidR="00F41580" w:rsidRDefault="00310C49" w:rsidP="00F41580">
      <w:pPr>
        <w:pStyle w:val="ListParagraph"/>
        <w:numPr>
          <w:ilvl w:val="3"/>
          <w:numId w:val="1"/>
        </w:numPr>
        <w:rPr>
          <w:sz w:val="32"/>
        </w:rPr>
      </w:pPr>
      <w:r>
        <w:rPr>
          <w:sz w:val="32"/>
        </w:rPr>
        <w:t>Napoleon was out of the picture, thus the British no longer had incentive to interfere with American commerce</w:t>
      </w:r>
    </w:p>
    <w:p w:rsidR="00F41580" w:rsidRDefault="00F41580" w:rsidP="00F41580">
      <w:pPr>
        <w:pStyle w:val="ListParagraph"/>
        <w:ind w:left="2880"/>
        <w:rPr>
          <w:sz w:val="32"/>
        </w:rPr>
      </w:pPr>
    </w:p>
    <w:p w:rsidR="00310C49" w:rsidRDefault="00F41580" w:rsidP="00F41580">
      <w:pPr>
        <w:pStyle w:val="ListParagraph"/>
        <w:numPr>
          <w:ilvl w:val="3"/>
          <w:numId w:val="1"/>
        </w:numPr>
        <w:rPr>
          <w:sz w:val="32"/>
        </w:rPr>
      </w:pPr>
      <w:r>
        <w:rPr>
          <w:sz w:val="32"/>
        </w:rPr>
        <w:t>Thus after the war a new renewed commercial relationship was developed</w:t>
      </w:r>
    </w:p>
    <w:p w:rsidR="00F41580" w:rsidRDefault="00F41580" w:rsidP="00F41580">
      <w:pPr>
        <w:pStyle w:val="ListParagraph"/>
        <w:ind w:left="3600"/>
        <w:rPr>
          <w:sz w:val="32"/>
        </w:rPr>
      </w:pPr>
    </w:p>
    <w:p w:rsidR="00310C49" w:rsidRDefault="00310C49" w:rsidP="00F41580">
      <w:pPr>
        <w:pStyle w:val="ListParagraph"/>
        <w:numPr>
          <w:ilvl w:val="4"/>
          <w:numId w:val="1"/>
        </w:numPr>
        <w:rPr>
          <w:sz w:val="32"/>
        </w:rPr>
      </w:pPr>
      <w:r>
        <w:rPr>
          <w:sz w:val="32"/>
        </w:rPr>
        <w:t>Americans</w:t>
      </w:r>
      <w:r w:rsidR="00F41580">
        <w:rPr>
          <w:sz w:val="32"/>
        </w:rPr>
        <w:t xml:space="preserve"> thus</w:t>
      </w:r>
      <w:r>
        <w:rPr>
          <w:sz w:val="32"/>
        </w:rPr>
        <w:t xml:space="preserve"> gave up their demand for a British renunciation of </w:t>
      </w:r>
      <w:proofErr w:type="spellStart"/>
      <w:r>
        <w:rPr>
          <w:sz w:val="32"/>
        </w:rPr>
        <w:t>impressment</w:t>
      </w:r>
      <w:proofErr w:type="spellEnd"/>
      <w:r>
        <w:rPr>
          <w:sz w:val="32"/>
        </w:rPr>
        <w:t xml:space="preserve"> and for the cession of Canada to the US</w:t>
      </w:r>
    </w:p>
    <w:p w:rsidR="00F41580" w:rsidRDefault="00F41580" w:rsidP="00F41580">
      <w:pPr>
        <w:pStyle w:val="ListParagraph"/>
        <w:ind w:left="4320"/>
        <w:rPr>
          <w:sz w:val="32"/>
        </w:rPr>
      </w:pPr>
    </w:p>
    <w:p w:rsidR="00F41580" w:rsidRDefault="00F41580" w:rsidP="00F41580">
      <w:pPr>
        <w:pStyle w:val="ListParagraph"/>
        <w:numPr>
          <w:ilvl w:val="5"/>
          <w:numId w:val="1"/>
        </w:numPr>
        <w:rPr>
          <w:sz w:val="32"/>
        </w:rPr>
      </w:pPr>
      <w:r>
        <w:rPr>
          <w:sz w:val="32"/>
        </w:rPr>
        <w:t>Exhausted and in debt from their prolonged conflict with Napoleon, the British simply wanted to end the war</w:t>
      </w:r>
    </w:p>
    <w:p w:rsidR="00F41580" w:rsidRDefault="00F41580" w:rsidP="00F41580">
      <w:pPr>
        <w:pStyle w:val="ListParagraph"/>
        <w:ind w:left="2160"/>
        <w:rPr>
          <w:sz w:val="32"/>
        </w:rPr>
      </w:pPr>
    </w:p>
    <w:p w:rsidR="00F41580" w:rsidRDefault="00F41580" w:rsidP="00310C49">
      <w:pPr>
        <w:pStyle w:val="ListParagraph"/>
        <w:numPr>
          <w:ilvl w:val="2"/>
          <w:numId w:val="1"/>
        </w:numPr>
        <w:rPr>
          <w:sz w:val="32"/>
        </w:rPr>
      </w:pPr>
      <w:r>
        <w:rPr>
          <w:sz w:val="32"/>
        </w:rPr>
        <w:t>The British thus abandoned their call for the creation of an Indian buffer state in the Northwest and made other territorial concessions to the US</w:t>
      </w:r>
    </w:p>
    <w:p w:rsidR="00F41580" w:rsidRDefault="00F41580" w:rsidP="00F41580">
      <w:pPr>
        <w:pStyle w:val="ListParagraph"/>
        <w:ind w:left="1440"/>
        <w:rPr>
          <w:sz w:val="32"/>
        </w:rPr>
      </w:pPr>
    </w:p>
    <w:p w:rsidR="00F41580" w:rsidRPr="00F41580" w:rsidRDefault="00F41580" w:rsidP="00F41580">
      <w:pPr>
        <w:pStyle w:val="ListParagraph"/>
        <w:numPr>
          <w:ilvl w:val="1"/>
          <w:numId w:val="1"/>
        </w:numPr>
        <w:rPr>
          <w:b/>
          <w:sz w:val="32"/>
        </w:rPr>
      </w:pPr>
      <w:r w:rsidRPr="00F41580">
        <w:rPr>
          <w:b/>
          <w:sz w:val="32"/>
        </w:rPr>
        <w:t>Ramifications of the War</w:t>
      </w:r>
    </w:p>
    <w:p w:rsidR="00F41580" w:rsidRDefault="00F41580" w:rsidP="00F41580">
      <w:pPr>
        <w:pStyle w:val="ListParagraph"/>
        <w:ind w:left="2160"/>
        <w:rPr>
          <w:sz w:val="32"/>
        </w:rPr>
      </w:pPr>
    </w:p>
    <w:p w:rsidR="00F41580" w:rsidRDefault="00F41580" w:rsidP="00F41580">
      <w:pPr>
        <w:pStyle w:val="ListParagraph"/>
        <w:numPr>
          <w:ilvl w:val="2"/>
          <w:numId w:val="1"/>
        </w:numPr>
        <w:rPr>
          <w:sz w:val="32"/>
        </w:rPr>
      </w:pPr>
      <w:r>
        <w:rPr>
          <w:sz w:val="32"/>
        </w:rPr>
        <w:t>The most enduring legacy of the war was the relationship that emerged with the US and the natives</w:t>
      </w:r>
    </w:p>
    <w:p w:rsidR="00F41580" w:rsidRDefault="00F41580" w:rsidP="00F41580">
      <w:pPr>
        <w:pStyle w:val="ListParagraph"/>
        <w:ind w:left="2160"/>
        <w:rPr>
          <w:sz w:val="32"/>
        </w:rPr>
      </w:pPr>
    </w:p>
    <w:p w:rsidR="00F41580" w:rsidRDefault="00F41580" w:rsidP="00F41580">
      <w:pPr>
        <w:pStyle w:val="ListParagraph"/>
        <w:numPr>
          <w:ilvl w:val="3"/>
          <w:numId w:val="1"/>
        </w:numPr>
        <w:rPr>
          <w:sz w:val="32"/>
        </w:rPr>
      </w:pPr>
      <w:r>
        <w:rPr>
          <w:sz w:val="32"/>
        </w:rPr>
        <w:t>Ultimately, the war was another disastrous blow to the capacity of Native Americans to resist white expansion</w:t>
      </w:r>
    </w:p>
    <w:p w:rsidR="00F41580" w:rsidRDefault="00F41580" w:rsidP="00F41580">
      <w:pPr>
        <w:pStyle w:val="ListParagraph"/>
        <w:ind w:left="3600"/>
        <w:rPr>
          <w:sz w:val="32"/>
        </w:rPr>
      </w:pPr>
    </w:p>
    <w:p w:rsidR="00F41580" w:rsidRDefault="00F41580" w:rsidP="00F41580">
      <w:pPr>
        <w:pStyle w:val="ListParagraph"/>
        <w:numPr>
          <w:ilvl w:val="4"/>
          <w:numId w:val="1"/>
        </w:numPr>
        <w:rPr>
          <w:sz w:val="32"/>
        </w:rPr>
      </w:pPr>
      <w:r>
        <w:rPr>
          <w:sz w:val="32"/>
        </w:rPr>
        <w:t>Tecumseh, their most important leader, was dead</w:t>
      </w:r>
    </w:p>
    <w:p w:rsidR="00F41580" w:rsidRDefault="00F41580" w:rsidP="00F41580">
      <w:pPr>
        <w:pStyle w:val="ListParagraph"/>
        <w:ind w:left="3600"/>
        <w:rPr>
          <w:sz w:val="32"/>
        </w:rPr>
      </w:pPr>
    </w:p>
    <w:p w:rsidR="00F41580" w:rsidRDefault="00F41580" w:rsidP="00F41580">
      <w:pPr>
        <w:pStyle w:val="ListParagraph"/>
        <w:numPr>
          <w:ilvl w:val="4"/>
          <w:numId w:val="1"/>
        </w:numPr>
        <w:rPr>
          <w:sz w:val="32"/>
        </w:rPr>
      </w:pPr>
      <w:r>
        <w:rPr>
          <w:sz w:val="32"/>
        </w:rPr>
        <w:t>The British, their most important allies, were gone from the Northwest</w:t>
      </w:r>
    </w:p>
    <w:p w:rsidR="00F41580" w:rsidRDefault="00F41580" w:rsidP="00F41580">
      <w:pPr>
        <w:pStyle w:val="ListParagraph"/>
        <w:ind w:left="3600"/>
        <w:rPr>
          <w:sz w:val="32"/>
        </w:rPr>
      </w:pPr>
    </w:p>
    <w:p w:rsidR="00F41580" w:rsidRDefault="00F41580" w:rsidP="00F41580">
      <w:pPr>
        <w:pStyle w:val="ListParagraph"/>
        <w:numPr>
          <w:ilvl w:val="4"/>
          <w:numId w:val="1"/>
        </w:numPr>
        <w:rPr>
          <w:sz w:val="32"/>
        </w:rPr>
      </w:pPr>
      <w:r>
        <w:rPr>
          <w:sz w:val="32"/>
        </w:rPr>
        <w:t>The alliance that Tecumseh and the Prophet had forged was in disarray</w:t>
      </w:r>
    </w:p>
    <w:p w:rsidR="00F41580" w:rsidRDefault="00F41580" w:rsidP="00F41580">
      <w:pPr>
        <w:pStyle w:val="ListParagraph"/>
        <w:ind w:left="3600"/>
        <w:rPr>
          <w:sz w:val="32"/>
        </w:rPr>
      </w:pPr>
    </w:p>
    <w:p w:rsidR="00F60E34" w:rsidRPr="00F60E34" w:rsidRDefault="00F41580" w:rsidP="00F41580">
      <w:pPr>
        <w:pStyle w:val="ListParagraph"/>
        <w:numPr>
          <w:ilvl w:val="4"/>
          <w:numId w:val="1"/>
        </w:numPr>
        <w:rPr>
          <w:sz w:val="32"/>
        </w:rPr>
      </w:pPr>
      <w:r>
        <w:rPr>
          <w:sz w:val="32"/>
        </w:rPr>
        <w:t>And the end of the war spurred a great new drive by white settlers deeper into the West</w:t>
      </w:r>
    </w:p>
    <w:sectPr w:rsidR="00F60E34" w:rsidRPr="00F60E34" w:rsidSect="00F60E34">
      <w:footerReference w:type="even" r:id="rId5"/>
      <w:footerReference w:type="default" r:id="rId6"/>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49" w:rsidRDefault="00310C49" w:rsidP="00F60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10C49" w:rsidRDefault="00310C49">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C49" w:rsidRDefault="00310C49" w:rsidP="00F60E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8608F">
      <w:rPr>
        <w:rStyle w:val="PageNumber"/>
        <w:noProof/>
      </w:rPr>
      <w:t>17</w:t>
    </w:r>
    <w:r>
      <w:rPr>
        <w:rStyle w:val="PageNumber"/>
      </w:rPr>
      <w:fldChar w:fldCharType="end"/>
    </w:r>
  </w:p>
  <w:p w:rsidR="00310C49" w:rsidRDefault="00310C49">
    <w:pPr>
      <w:pStyle w:val="Footer"/>
    </w:pPr>
  </w:p>
</w:ft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D7A7E2F"/>
    <w:multiLevelType w:val="hybridMultilevel"/>
    <w:tmpl w:val="AA308198"/>
    <w:lvl w:ilvl="0" w:tplc="EDDE1D7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853E4"/>
    <w:rsid w:val="002578C8"/>
    <w:rsid w:val="00310C49"/>
    <w:rsid w:val="0036010E"/>
    <w:rsid w:val="0038608F"/>
    <w:rsid w:val="003E23E3"/>
    <w:rsid w:val="00485E06"/>
    <w:rsid w:val="00502A68"/>
    <w:rsid w:val="00584D66"/>
    <w:rsid w:val="00702485"/>
    <w:rsid w:val="008853E4"/>
    <w:rsid w:val="009E5E9E"/>
    <w:rsid w:val="00B014BC"/>
    <w:rsid w:val="00C7190E"/>
    <w:rsid w:val="00C72ED8"/>
    <w:rsid w:val="00C851AF"/>
    <w:rsid w:val="00F41580"/>
    <w:rsid w:val="00F60E34"/>
    <w:rsid w:val="00FA7DF7"/>
  </w:rsids>
  <m:mathPr>
    <m:mathFont m:val="Century Goth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3E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853E4"/>
    <w:pPr>
      <w:ind w:left="720"/>
      <w:contextualSpacing/>
    </w:pPr>
  </w:style>
  <w:style w:type="paragraph" w:styleId="Footer">
    <w:name w:val="footer"/>
    <w:basedOn w:val="Normal"/>
    <w:link w:val="FooterChar"/>
    <w:uiPriority w:val="99"/>
    <w:semiHidden/>
    <w:unhideWhenUsed/>
    <w:rsid w:val="008853E4"/>
    <w:pPr>
      <w:tabs>
        <w:tab w:val="center" w:pos="4320"/>
        <w:tab w:val="right" w:pos="8640"/>
      </w:tabs>
    </w:pPr>
  </w:style>
  <w:style w:type="character" w:customStyle="1" w:styleId="FooterChar">
    <w:name w:val="Footer Char"/>
    <w:basedOn w:val="DefaultParagraphFont"/>
    <w:link w:val="Footer"/>
    <w:uiPriority w:val="99"/>
    <w:semiHidden/>
    <w:rsid w:val="008853E4"/>
  </w:style>
  <w:style w:type="character" w:styleId="PageNumber">
    <w:name w:val="page number"/>
    <w:basedOn w:val="DefaultParagraphFont"/>
    <w:uiPriority w:val="99"/>
    <w:semiHidden/>
    <w:unhideWhenUsed/>
    <w:rsid w:val="008853E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4" Type="http://schemas.openxmlformats.org/officeDocument/2006/relationships/webSettings" Target="webSettings.xml"/><Relationship Id="rId5" Type="http://schemas.openxmlformats.org/officeDocument/2006/relationships/footer" Target="footer1.xml"/><Relationship Id="rId7"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6"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17</Pages>
  <Words>1844</Words>
  <Characters>10511</Characters>
  <Application>Microsoft Macintosh Word</Application>
  <DocSecurity>0</DocSecurity>
  <Lines>87</Lines>
  <Paragraphs>21</Paragraphs>
  <ScaleCrop>false</ScaleCrop>
  <Company>University of West Georgia</Company>
  <LinksUpToDate>false</LinksUpToDate>
  <CharactersWithSpaces>12908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Awtrey</dc:creator>
  <cp:keywords/>
  <cp:lastModifiedBy>Jonathon Awtrey</cp:lastModifiedBy>
  <cp:revision>9</cp:revision>
  <dcterms:created xsi:type="dcterms:W3CDTF">2009-11-03T22:01:00Z</dcterms:created>
  <dcterms:modified xsi:type="dcterms:W3CDTF">2009-11-08T14:49:00Z</dcterms:modified>
</cp:coreProperties>
</file>